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ED53" w14:textId="77777777" w:rsidR="00FA211A" w:rsidRPr="007D3258" w:rsidRDefault="00FA211A" w:rsidP="00FA211A">
      <w:pPr>
        <w:suppressAutoHyphens w:val="0"/>
        <w:autoSpaceDE w:val="0"/>
        <w:autoSpaceDN w:val="0"/>
        <w:adjustRightInd w:val="0"/>
        <w:rPr>
          <w:rFonts w:asciiTheme="minorHAnsi" w:eastAsia="MS Mincho" w:hAnsiTheme="minorHAnsi" w:cstheme="minorHAnsi"/>
          <w:color w:val="365F92"/>
          <w:lang w:val="fr-FR" w:eastAsia="fr-FR"/>
        </w:rPr>
      </w:pPr>
    </w:p>
    <w:p w14:paraId="4AAB4E9C" w14:textId="77777777" w:rsidR="00FA211A" w:rsidRPr="007D3258" w:rsidRDefault="00FA211A" w:rsidP="00FA211A">
      <w:pPr>
        <w:jc w:val="both"/>
        <w:rPr>
          <w:rFonts w:asciiTheme="minorHAnsi" w:hAnsiTheme="minorHAnsi" w:cstheme="minorHAnsi"/>
          <w:lang w:val="nl-BE"/>
        </w:rPr>
      </w:pPr>
    </w:p>
    <w:p w14:paraId="28F39F20" w14:textId="77777777" w:rsidR="00FA211A" w:rsidRPr="007D3258" w:rsidRDefault="00FA211A" w:rsidP="00FA211A">
      <w:pPr>
        <w:suppressAutoHyphens w:val="0"/>
        <w:autoSpaceDE w:val="0"/>
        <w:autoSpaceDN w:val="0"/>
        <w:adjustRightInd w:val="0"/>
        <w:rPr>
          <w:rFonts w:asciiTheme="minorHAnsi" w:hAnsiTheme="minorHAnsi" w:cstheme="minorHAnsi"/>
          <w:lang w:val="nl-BE"/>
        </w:rPr>
      </w:pPr>
      <w:r w:rsidRPr="007D3258">
        <w:rPr>
          <w:rFonts w:asciiTheme="minorHAnsi" w:eastAsia="MS Mincho" w:hAnsiTheme="minorHAnsi" w:cstheme="minorHAnsi"/>
          <w:noProof/>
          <w:lang w:val="en-GB" w:eastAsia="en-GB"/>
        </w:rPr>
        <mc:AlternateContent>
          <mc:Choice Requires="wps">
            <w:drawing>
              <wp:anchor distT="0" distB="0" distL="114300" distR="114300" simplePos="0" relativeHeight="251659264" behindDoc="0" locked="0" layoutInCell="1" allowOverlap="1" wp14:anchorId="0E34D009" wp14:editId="1B1DA78A">
                <wp:simplePos x="0" y="0"/>
                <wp:positionH relativeFrom="column">
                  <wp:posOffset>2230755</wp:posOffset>
                </wp:positionH>
                <wp:positionV relativeFrom="paragraph">
                  <wp:posOffset>143510</wp:posOffset>
                </wp:positionV>
                <wp:extent cx="4107180" cy="662940"/>
                <wp:effectExtent l="0" t="0" r="26670" b="22860"/>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62940"/>
                        </a:xfrm>
                        <a:prstGeom prst="roundRect">
                          <a:avLst>
                            <a:gd name="adj" fmla="val 0"/>
                          </a:avLst>
                        </a:prstGeom>
                        <a:solidFill>
                          <a:srgbClr val="FFFFFF"/>
                        </a:solidFill>
                        <a:ln w="9525">
                          <a:solidFill>
                            <a:srgbClr val="000000"/>
                          </a:solidFill>
                          <a:round/>
                          <a:headEnd/>
                          <a:tailEnd/>
                        </a:ln>
                      </wps:spPr>
                      <wps:txbx>
                        <w:txbxContent>
                          <w:p w14:paraId="3B094AC0" w14:textId="77777777" w:rsidR="00FA211A" w:rsidRPr="007D3258" w:rsidRDefault="00FA211A" w:rsidP="00FA211A">
                            <w:pPr>
                              <w:jc w:val="center"/>
                              <w:rPr>
                                <w:rFonts w:asciiTheme="minorHAnsi" w:hAnsiTheme="minorHAnsi" w:cstheme="minorHAnsi"/>
                                <w:b/>
                                <w:bCs/>
                                <w:lang w:val="nl-BE"/>
                              </w:rPr>
                            </w:pPr>
                            <w:r w:rsidRPr="007D3258">
                              <w:rPr>
                                <w:rFonts w:asciiTheme="minorHAnsi" w:hAnsiTheme="minorHAnsi" w:cstheme="minorHAnsi"/>
                                <w:b/>
                                <w:bCs/>
                                <w:lang w:val="nl-BE"/>
                              </w:rPr>
                              <w:t>RECHTBANK VAN EERSTE AANLEG OOST-VLAANDEREN, afdeling Gent</w:t>
                            </w:r>
                          </w:p>
                          <w:p w14:paraId="6E858D46" w14:textId="77777777" w:rsidR="00FA211A" w:rsidRPr="007D3258" w:rsidRDefault="00FA211A" w:rsidP="00FA211A">
                            <w:pPr>
                              <w:jc w:val="center"/>
                              <w:rPr>
                                <w:rFonts w:asciiTheme="minorHAnsi" w:hAnsiTheme="minorHAnsi" w:cstheme="minorHAnsi"/>
                                <w:b/>
                                <w:bCs/>
                              </w:rPr>
                            </w:pPr>
                            <w:r w:rsidRPr="007D3258">
                              <w:rPr>
                                <w:rFonts w:asciiTheme="minorHAnsi" w:hAnsiTheme="minorHAnsi" w:cstheme="minorHAnsi"/>
                                <w:b/>
                                <w:bCs/>
                              </w:rPr>
                              <w:t>- FAMILIERECHTBANK -</w:t>
                            </w:r>
                          </w:p>
                          <w:p w14:paraId="1489BB5B" w14:textId="77777777" w:rsidR="00FA211A" w:rsidRPr="00DC45F2" w:rsidRDefault="00FA211A" w:rsidP="00FA211A">
                            <w:pPr>
                              <w:jc w:val="center"/>
                              <w:rPr>
                                <w:b/>
                                <w:bCs/>
                              </w:rPr>
                            </w:pPr>
                            <w:r w:rsidRPr="00DC45F2">
                              <w:rPr>
                                <w:b/>
                                <w:bCs/>
                              </w:rPr>
                              <w:t>TRIBUNAL DE LA FAMILLE</w:t>
                            </w:r>
                          </w:p>
                          <w:p w14:paraId="02E54E88" w14:textId="77777777" w:rsidR="00FA211A" w:rsidRDefault="00FA211A" w:rsidP="00FA21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4D009" id="Rechthoek: afgeronde hoeken 2" o:spid="_x0000_s1026" style="position:absolute;margin-left:175.65pt;margin-top:11.3pt;width:323.4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">
                <v:textbox>
                  <w:txbxContent>
                    <w:p w14:paraId="3B094AC0" w14:textId="77777777" w:rsidR="00FA211A" w:rsidRPr="007D3258" w:rsidRDefault="00FA211A" w:rsidP="00FA211A">
                      <w:pPr>
                        <w:jc w:val="center"/>
                        <w:rPr>
                          <w:rFonts w:asciiTheme="minorHAnsi" w:hAnsiTheme="minorHAnsi" w:cstheme="minorHAnsi"/>
                          <w:b/>
                          <w:bCs/>
                          <w:lang w:val="nl-BE"/>
                        </w:rPr>
                      </w:pPr>
                      <w:r w:rsidRPr="007D3258">
                        <w:rPr>
                          <w:rFonts w:asciiTheme="minorHAnsi" w:hAnsiTheme="minorHAnsi" w:cstheme="minorHAnsi"/>
                          <w:b/>
                          <w:bCs/>
                          <w:lang w:val="nl-BE"/>
                        </w:rPr>
                        <w:t>RECHTBANK VAN EERSTE AANLEG OOST-VLAANDEREN, afdeling Gent</w:t>
                      </w:r>
                    </w:p>
                    <w:p w14:paraId="6E858D46" w14:textId="77777777" w:rsidR="00FA211A" w:rsidRPr="007D3258" w:rsidRDefault="00FA211A" w:rsidP="00FA211A">
                      <w:pPr>
                        <w:jc w:val="center"/>
                        <w:rPr>
                          <w:rFonts w:asciiTheme="minorHAnsi" w:hAnsiTheme="minorHAnsi" w:cstheme="minorHAnsi"/>
                          <w:b/>
                          <w:bCs/>
                        </w:rPr>
                      </w:pPr>
                      <w:r w:rsidRPr="007D3258">
                        <w:rPr>
                          <w:rFonts w:asciiTheme="minorHAnsi" w:hAnsiTheme="minorHAnsi" w:cstheme="minorHAnsi"/>
                          <w:b/>
                          <w:bCs/>
                        </w:rPr>
                        <w:t>- FAMILIERECHTBANK -</w:t>
                      </w:r>
                    </w:p>
                    <w:p w14:paraId="1489BB5B" w14:textId="77777777" w:rsidR="00FA211A" w:rsidRPr="00DC45F2" w:rsidRDefault="00FA211A" w:rsidP="00FA211A">
                      <w:pPr>
                        <w:jc w:val="center"/>
                        <w:rPr>
                          <w:b/>
                          <w:bCs/>
                        </w:rPr>
                      </w:pPr>
                      <w:r w:rsidRPr="00DC45F2">
                        <w:rPr>
                          <w:b/>
                          <w:bCs/>
                        </w:rPr>
                        <w:t>TRIBUNAL DE LA FAMILLE</w:t>
                      </w:r>
                    </w:p>
                    <w:p w14:paraId="02E54E88" w14:textId="77777777" w:rsidR="00FA211A" w:rsidRDefault="00FA211A" w:rsidP="00FA211A"/>
                  </w:txbxContent>
                </v:textbox>
              </v:roundrect>
            </w:pict>
          </mc:Fallback>
        </mc:AlternateContent>
      </w:r>
      <w:r w:rsidRPr="007D3258">
        <w:rPr>
          <w:rFonts w:asciiTheme="minorHAnsi" w:eastAsia="MS Mincho" w:hAnsiTheme="minorHAnsi" w:cstheme="minorHAnsi"/>
          <w:noProof/>
          <w:lang w:val="en-GB" w:eastAsia="en-GB"/>
        </w:rPr>
        <w:drawing>
          <wp:inline distT="0" distB="0" distL="0" distR="0" wp14:anchorId="5BB10A6F" wp14:editId="31EA3218">
            <wp:extent cx="1876425" cy="828675"/>
            <wp:effectExtent l="0" t="0" r="9525" b="9525"/>
            <wp:docPr id="1" name="Afbeelding 1"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252C4A0C" w14:textId="77777777" w:rsidR="00FA211A" w:rsidRPr="007D3258" w:rsidRDefault="00FA211A" w:rsidP="00FA211A">
      <w:pPr>
        <w:jc w:val="both"/>
        <w:rPr>
          <w:rFonts w:asciiTheme="minorHAnsi" w:hAnsiTheme="minorHAnsi" w:cstheme="minorHAnsi"/>
          <w:lang w:val="nl-BE"/>
        </w:rPr>
      </w:pPr>
    </w:p>
    <w:p w14:paraId="2F216369" w14:textId="77777777" w:rsidR="00FA211A" w:rsidRPr="007D3258" w:rsidRDefault="00FA211A" w:rsidP="00FA211A">
      <w:pPr>
        <w:jc w:val="both"/>
        <w:rPr>
          <w:rFonts w:asciiTheme="minorHAnsi" w:hAnsiTheme="minorHAnsi" w:cstheme="minorHAnsi"/>
          <w:b/>
          <w:bCs/>
          <w:lang w:val="nl-BE"/>
        </w:rPr>
      </w:pPr>
    </w:p>
    <w:p w14:paraId="2EEF7DB3" w14:textId="3D116F72" w:rsidR="00FA211A" w:rsidRPr="007D3258" w:rsidRDefault="00FA211A" w:rsidP="00FA211A">
      <w:pPr>
        <w:jc w:val="both"/>
        <w:rPr>
          <w:rFonts w:asciiTheme="minorHAnsi" w:hAnsiTheme="minorHAnsi" w:cstheme="minorHAnsi"/>
          <w:b/>
          <w:bCs/>
          <w:lang w:val="nl-BE"/>
        </w:rPr>
      </w:pPr>
      <w:r w:rsidRPr="007D3258">
        <w:rPr>
          <w:rFonts w:asciiTheme="minorHAnsi" w:hAnsiTheme="minorHAnsi" w:cstheme="minorHAnsi"/>
          <w:b/>
          <w:bCs/>
          <w:lang w:val="nl-BE"/>
        </w:rPr>
        <w:t xml:space="preserve">Verzoekschrift tot het bepalen van voorlopige maatregelen betreffende het kind of de kinderen van </w:t>
      </w:r>
      <w:r w:rsidR="00D31A66" w:rsidRPr="007D3258">
        <w:rPr>
          <w:rFonts w:asciiTheme="minorHAnsi" w:hAnsiTheme="minorHAnsi" w:cstheme="minorHAnsi"/>
          <w:b/>
          <w:bCs/>
          <w:lang w:val="nl-BE"/>
        </w:rPr>
        <w:t>partijen</w:t>
      </w:r>
    </w:p>
    <w:p w14:paraId="34B60B9A" w14:textId="77777777" w:rsidR="00FA211A" w:rsidRPr="007D3258" w:rsidRDefault="00FA211A" w:rsidP="00FA211A">
      <w:pPr>
        <w:jc w:val="both"/>
        <w:rPr>
          <w:rFonts w:asciiTheme="minorHAnsi" w:hAnsiTheme="minorHAnsi" w:cstheme="minorHAnsi"/>
          <w:lang w:val="nl-BE"/>
        </w:rPr>
      </w:pPr>
    </w:p>
    <w:p w14:paraId="46E7E90A" w14:textId="77777777" w:rsidR="00FA211A" w:rsidRPr="007D3258" w:rsidRDefault="00FA211A" w:rsidP="00FA211A">
      <w:pPr>
        <w:jc w:val="both"/>
        <w:rPr>
          <w:rFonts w:asciiTheme="minorHAnsi" w:hAnsiTheme="minorHAnsi" w:cstheme="minorHAnsi"/>
          <w:b/>
          <w:bCs/>
          <w:u w:val="single"/>
          <w:lang w:val="nl-BE"/>
        </w:rPr>
      </w:pPr>
    </w:p>
    <w:p w14:paraId="49E3F328" w14:textId="77777777" w:rsidR="00FA211A" w:rsidRPr="007D3258" w:rsidRDefault="00FA211A" w:rsidP="00FA211A">
      <w:pPr>
        <w:jc w:val="both"/>
        <w:rPr>
          <w:rFonts w:asciiTheme="minorHAnsi" w:hAnsiTheme="minorHAnsi" w:cstheme="minorHAnsi"/>
          <w:b/>
          <w:bCs/>
          <w:u w:val="single"/>
          <w:lang w:val="nl-BE"/>
        </w:rPr>
      </w:pPr>
      <w:r w:rsidRPr="007D3258">
        <w:rPr>
          <w:rFonts w:asciiTheme="minorHAnsi" w:hAnsiTheme="minorHAnsi" w:cstheme="minorHAnsi"/>
          <w:b/>
          <w:bCs/>
          <w:u w:val="single"/>
          <w:lang w:val="nl-BE"/>
        </w:rPr>
        <w:t>I.</w:t>
      </w:r>
      <w:r w:rsidRPr="007D3258">
        <w:rPr>
          <w:rFonts w:asciiTheme="minorHAnsi" w:hAnsiTheme="minorHAnsi" w:cstheme="minorHAnsi"/>
          <w:b/>
          <w:bCs/>
          <w:u w:val="single"/>
          <w:lang w:val="nl-BE"/>
        </w:rPr>
        <w:tab/>
        <w:t>PERSOONLIJKE GEGEVENS</w:t>
      </w:r>
    </w:p>
    <w:p w14:paraId="48F42D28" w14:textId="77777777" w:rsidR="00FA211A" w:rsidRPr="007D3258" w:rsidRDefault="00FA211A" w:rsidP="00FA211A">
      <w:pPr>
        <w:jc w:val="both"/>
        <w:rPr>
          <w:rFonts w:asciiTheme="minorHAnsi" w:hAnsiTheme="minorHAnsi" w:cstheme="minorHAnsi"/>
          <w:lang w:val="nl-BE"/>
        </w:rPr>
      </w:pPr>
    </w:p>
    <w:p w14:paraId="5A753963" w14:textId="77777777" w:rsidR="00FA211A" w:rsidRPr="007D3258" w:rsidRDefault="00FA211A" w:rsidP="00FA211A">
      <w:pPr>
        <w:pStyle w:val="Lijstalinea"/>
        <w:numPr>
          <w:ilvl w:val="0"/>
          <w:numId w:val="2"/>
        </w:numPr>
        <w:jc w:val="both"/>
        <w:rPr>
          <w:rFonts w:asciiTheme="minorHAnsi" w:hAnsiTheme="minorHAnsi" w:cstheme="minorHAnsi"/>
          <w:b/>
          <w:bCs/>
          <w:i/>
          <w:iCs/>
          <w:lang w:val="nl-BE"/>
        </w:rPr>
      </w:pPr>
      <w:r w:rsidRPr="007D3258">
        <w:rPr>
          <w:rFonts w:asciiTheme="minorHAnsi" w:hAnsiTheme="minorHAnsi" w:cstheme="minorHAnsi"/>
          <w:b/>
          <w:bCs/>
          <w:i/>
          <w:iCs/>
          <w:lang w:val="nl-BE"/>
        </w:rPr>
        <w:t>Verzoekende partij</w:t>
      </w:r>
    </w:p>
    <w:p w14:paraId="5E276D58" w14:textId="77777777" w:rsidR="00FA211A" w:rsidRPr="007D3258" w:rsidRDefault="00FA211A" w:rsidP="00FA211A">
      <w:pPr>
        <w:pStyle w:val="Lijstalinea"/>
        <w:ind w:left="1065"/>
        <w:jc w:val="both"/>
        <w:rPr>
          <w:rFonts w:asciiTheme="minorHAnsi" w:hAnsiTheme="minorHAnsi" w:cstheme="minorHAnsi"/>
          <w:lang w:val="nl-BE"/>
        </w:rPr>
      </w:pPr>
    </w:p>
    <w:p w14:paraId="2F3BF027" w14:textId="692079EA"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Voornaam:</w:t>
      </w:r>
    </w:p>
    <w:p w14:paraId="2978DABE" w14:textId="77777777" w:rsidR="00FA211A" w:rsidRPr="007D3258" w:rsidRDefault="00FA211A" w:rsidP="00FA211A">
      <w:pPr>
        <w:jc w:val="both"/>
        <w:rPr>
          <w:rFonts w:asciiTheme="minorHAnsi" w:hAnsiTheme="minorHAnsi" w:cstheme="minorHAnsi"/>
          <w:lang w:val="nl-BE"/>
        </w:rPr>
      </w:pPr>
    </w:p>
    <w:p w14:paraId="1C6C64F2" w14:textId="1AEB3D0D" w:rsidR="00FA211A" w:rsidRPr="007D3258" w:rsidRDefault="00D31A66" w:rsidP="00FA211A">
      <w:pPr>
        <w:ind w:firstLine="709"/>
        <w:jc w:val="both"/>
        <w:rPr>
          <w:rFonts w:asciiTheme="minorHAnsi" w:hAnsiTheme="minorHAnsi" w:cstheme="minorHAnsi"/>
          <w:lang w:val="nl-BE"/>
        </w:rPr>
      </w:pPr>
      <w:r w:rsidRPr="007D3258">
        <w:rPr>
          <w:rFonts w:asciiTheme="minorHAnsi" w:hAnsiTheme="minorHAnsi" w:cstheme="minorHAnsi"/>
          <w:lang w:val="nl-BE"/>
        </w:rPr>
        <w:t>Familie</w:t>
      </w:r>
      <w:r w:rsidR="00FA211A" w:rsidRPr="007D3258">
        <w:rPr>
          <w:rFonts w:asciiTheme="minorHAnsi" w:hAnsiTheme="minorHAnsi" w:cstheme="minorHAnsi"/>
          <w:lang w:val="nl-BE"/>
        </w:rPr>
        <w:t>naam:</w:t>
      </w:r>
    </w:p>
    <w:p w14:paraId="05695B0E"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35D6D1F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Geboren in:</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op</w:t>
      </w:r>
    </w:p>
    <w:p w14:paraId="0D42058B" w14:textId="77777777" w:rsidR="00FA211A" w:rsidRPr="007D3258" w:rsidRDefault="00FA211A" w:rsidP="00FA211A">
      <w:pPr>
        <w:jc w:val="both"/>
        <w:rPr>
          <w:rFonts w:asciiTheme="minorHAnsi" w:hAnsiTheme="minorHAnsi" w:cstheme="minorHAnsi"/>
          <w:lang w:val="nl-BE"/>
        </w:rPr>
      </w:pPr>
    </w:p>
    <w:p w14:paraId="38DB4EEF" w14:textId="336A53C9"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00D31A66" w:rsidRPr="007D3258">
        <w:rPr>
          <w:rFonts w:asciiTheme="minorHAnsi" w:hAnsiTheme="minorHAnsi" w:cstheme="minorHAnsi"/>
          <w:lang w:val="nl-BE"/>
        </w:rPr>
        <w:t xml:space="preserve">GSM- (bij voorkeur) </w:t>
      </w:r>
      <w:r w:rsidRPr="007D3258">
        <w:rPr>
          <w:rFonts w:asciiTheme="minorHAnsi" w:hAnsiTheme="minorHAnsi" w:cstheme="minorHAnsi"/>
          <w:lang w:val="nl-BE"/>
        </w:rPr>
        <w:t xml:space="preserve">of </w:t>
      </w:r>
      <w:r w:rsidR="00D31A66" w:rsidRPr="007D3258">
        <w:rPr>
          <w:rFonts w:asciiTheme="minorHAnsi" w:hAnsiTheme="minorHAnsi" w:cstheme="minorHAnsi"/>
          <w:lang w:val="nl-BE"/>
        </w:rPr>
        <w:t>telefoon</w:t>
      </w:r>
      <w:r w:rsidRPr="007D3258">
        <w:rPr>
          <w:rFonts w:asciiTheme="minorHAnsi" w:hAnsiTheme="minorHAnsi" w:cstheme="minorHAnsi"/>
          <w:lang w:val="nl-BE"/>
        </w:rPr>
        <w:t>nummer :</w:t>
      </w:r>
    </w:p>
    <w:p w14:paraId="506FEB75" w14:textId="77777777" w:rsidR="00FA211A" w:rsidRPr="007D3258" w:rsidRDefault="00FA211A" w:rsidP="00FA211A">
      <w:pPr>
        <w:jc w:val="both"/>
        <w:rPr>
          <w:rFonts w:asciiTheme="minorHAnsi" w:hAnsiTheme="minorHAnsi" w:cstheme="minorHAnsi"/>
          <w:lang w:val="nl-BE"/>
        </w:rPr>
      </w:pPr>
    </w:p>
    <w:p w14:paraId="70A8D007"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E-mailadres :</w:t>
      </w:r>
    </w:p>
    <w:p w14:paraId="1741854C" w14:textId="77777777" w:rsidR="00FA211A" w:rsidRPr="007D3258" w:rsidRDefault="00FA211A" w:rsidP="00FA211A">
      <w:pPr>
        <w:jc w:val="both"/>
        <w:rPr>
          <w:rFonts w:asciiTheme="minorHAnsi" w:hAnsiTheme="minorHAnsi" w:cstheme="minorHAnsi"/>
          <w:lang w:val="nl-BE"/>
        </w:rPr>
      </w:pPr>
    </w:p>
    <w:p w14:paraId="47A365B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Adres: </w:t>
      </w:r>
    </w:p>
    <w:p w14:paraId="6280E9CD"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069647A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Rijksregisternummer :</w:t>
      </w:r>
    </w:p>
    <w:p w14:paraId="4E476D8A"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254236DA" w14:textId="77777777" w:rsidR="00FA211A" w:rsidRPr="007D3258" w:rsidRDefault="00FA211A" w:rsidP="00FA211A">
      <w:pPr>
        <w:jc w:val="both"/>
        <w:rPr>
          <w:rFonts w:asciiTheme="minorHAnsi" w:hAnsiTheme="minorHAnsi" w:cstheme="minorHAnsi"/>
          <w:lang w:val="nl-BE"/>
        </w:rPr>
      </w:pPr>
    </w:p>
    <w:p w14:paraId="783F1C5D" w14:textId="77777777" w:rsidR="00FA211A" w:rsidRPr="007D3258" w:rsidRDefault="00FA211A" w:rsidP="00FA211A">
      <w:pPr>
        <w:ind w:firstLine="708"/>
        <w:jc w:val="both"/>
        <w:rPr>
          <w:rFonts w:asciiTheme="minorHAnsi" w:hAnsiTheme="minorHAnsi" w:cstheme="minorHAnsi"/>
          <w:lang w:val="nl-BE"/>
        </w:rPr>
      </w:pPr>
      <w:r w:rsidRPr="007D3258">
        <w:rPr>
          <w:rFonts w:asciiTheme="minorHAnsi" w:hAnsiTheme="minorHAnsi" w:cstheme="minorHAnsi"/>
          <w:lang w:val="nl-BE"/>
        </w:rPr>
        <w:t>Hebbende als raadsman :</w:t>
      </w:r>
    </w:p>
    <w:p w14:paraId="28300D74" w14:textId="77777777" w:rsidR="00FA211A" w:rsidRPr="007D3258" w:rsidRDefault="00FA211A" w:rsidP="00FA211A">
      <w:pPr>
        <w:jc w:val="both"/>
        <w:rPr>
          <w:rFonts w:asciiTheme="minorHAnsi" w:hAnsiTheme="minorHAnsi" w:cstheme="minorHAnsi"/>
          <w:lang w:val="nl-BE"/>
        </w:rPr>
      </w:pPr>
    </w:p>
    <w:p w14:paraId="29ADF09A" w14:textId="77777777" w:rsidR="00FA211A" w:rsidRPr="007D3258" w:rsidRDefault="00FA211A" w:rsidP="00FA211A">
      <w:pPr>
        <w:jc w:val="both"/>
        <w:rPr>
          <w:rFonts w:asciiTheme="minorHAnsi" w:hAnsiTheme="minorHAnsi" w:cstheme="minorHAnsi"/>
          <w:lang w:val="nl-BE"/>
        </w:rPr>
      </w:pPr>
    </w:p>
    <w:p w14:paraId="10F41219" w14:textId="77777777" w:rsidR="00FA211A" w:rsidRPr="007D3258" w:rsidRDefault="00FA211A" w:rsidP="00FA211A">
      <w:pPr>
        <w:pStyle w:val="Lijstalinea"/>
        <w:numPr>
          <w:ilvl w:val="0"/>
          <w:numId w:val="2"/>
        </w:numPr>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Andere ouder: </w:t>
      </w:r>
    </w:p>
    <w:p w14:paraId="7E670DDD" w14:textId="77777777" w:rsidR="00FA211A" w:rsidRPr="007D3258" w:rsidRDefault="00FA211A" w:rsidP="00FA211A">
      <w:pPr>
        <w:pStyle w:val="Lijstalinea"/>
        <w:ind w:left="1065"/>
        <w:jc w:val="both"/>
        <w:rPr>
          <w:rFonts w:asciiTheme="minorHAnsi" w:hAnsiTheme="minorHAnsi" w:cstheme="minorHAnsi"/>
          <w:lang w:val="nl-BE"/>
        </w:rPr>
      </w:pPr>
    </w:p>
    <w:p w14:paraId="5860F8F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Voornaam:</w:t>
      </w:r>
    </w:p>
    <w:p w14:paraId="1B3C211B" w14:textId="77777777" w:rsidR="00FA211A" w:rsidRPr="007D3258" w:rsidRDefault="00FA211A" w:rsidP="00FA211A">
      <w:pPr>
        <w:jc w:val="both"/>
        <w:rPr>
          <w:rFonts w:asciiTheme="minorHAnsi" w:hAnsiTheme="minorHAnsi" w:cstheme="minorHAnsi"/>
          <w:lang w:val="nl-BE"/>
        </w:rPr>
      </w:pPr>
    </w:p>
    <w:p w14:paraId="6CCEC892" w14:textId="5725B8D2" w:rsidR="00FA211A" w:rsidRPr="007D3258" w:rsidRDefault="00D31A66" w:rsidP="00FA211A">
      <w:pPr>
        <w:ind w:firstLine="709"/>
        <w:jc w:val="both"/>
        <w:rPr>
          <w:rFonts w:asciiTheme="minorHAnsi" w:hAnsiTheme="minorHAnsi" w:cstheme="minorHAnsi"/>
          <w:lang w:val="nl-BE"/>
        </w:rPr>
      </w:pPr>
      <w:r w:rsidRPr="007D3258">
        <w:rPr>
          <w:rFonts w:asciiTheme="minorHAnsi" w:hAnsiTheme="minorHAnsi" w:cstheme="minorHAnsi"/>
          <w:lang w:val="nl-BE"/>
        </w:rPr>
        <w:t>Familie</w:t>
      </w:r>
      <w:r w:rsidR="00FA211A" w:rsidRPr="007D3258">
        <w:rPr>
          <w:rFonts w:asciiTheme="minorHAnsi" w:hAnsiTheme="minorHAnsi" w:cstheme="minorHAnsi"/>
          <w:lang w:val="nl-BE"/>
        </w:rPr>
        <w:t>naam:</w:t>
      </w:r>
    </w:p>
    <w:p w14:paraId="53F178F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71BB1D6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Geboren in:</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op</w:t>
      </w:r>
    </w:p>
    <w:p w14:paraId="32641206" w14:textId="77777777" w:rsidR="00FA211A" w:rsidRPr="007D3258" w:rsidRDefault="00FA211A" w:rsidP="00FA211A">
      <w:pPr>
        <w:jc w:val="both"/>
        <w:rPr>
          <w:rFonts w:asciiTheme="minorHAnsi" w:hAnsiTheme="minorHAnsi" w:cstheme="minorHAnsi"/>
          <w:lang w:val="nl-BE"/>
        </w:rPr>
      </w:pPr>
    </w:p>
    <w:p w14:paraId="441431BE" w14:textId="21BEF70D"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00D31A66" w:rsidRPr="007D3258">
        <w:rPr>
          <w:rFonts w:asciiTheme="minorHAnsi" w:hAnsiTheme="minorHAnsi" w:cstheme="minorHAnsi"/>
          <w:lang w:val="nl-BE"/>
        </w:rPr>
        <w:t>GSM- (bij voorkeur) of telefoonnummer</w:t>
      </w:r>
      <w:r w:rsidRPr="007D3258">
        <w:rPr>
          <w:rFonts w:asciiTheme="minorHAnsi" w:hAnsiTheme="minorHAnsi" w:cstheme="minorHAnsi"/>
          <w:lang w:val="nl-BE"/>
        </w:rPr>
        <w:t>:</w:t>
      </w:r>
    </w:p>
    <w:p w14:paraId="55C51D64" w14:textId="77777777" w:rsidR="00FA211A" w:rsidRPr="007D3258" w:rsidRDefault="00FA211A" w:rsidP="00FA211A">
      <w:pPr>
        <w:jc w:val="both"/>
        <w:rPr>
          <w:rFonts w:asciiTheme="minorHAnsi" w:hAnsiTheme="minorHAnsi" w:cstheme="minorHAnsi"/>
          <w:lang w:val="nl-BE"/>
        </w:rPr>
      </w:pPr>
    </w:p>
    <w:p w14:paraId="0605573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E-mailadres :</w:t>
      </w:r>
    </w:p>
    <w:p w14:paraId="15F01401" w14:textId="77777777" w:rsidR="00FA211A" w:rsidRPr="007D3258" w:rsidRDefault="00FA211A" w:rsidP="00FA211A">
      <w:pPr>
        <w:jc w:val="both"/>
        <w:rPr>
          <w:rFonts w:asciiTheme="minorHAnsi" w:hAnsiTheme="minorHAnsi" w:cstheme="minorHAnsi"/>
          <w:lang w:val="nl-BE"/>
        </w:rPr>
      </w:pPr>
    </w:p>
    <w:p w14:paraId="363C2C3A"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Adres: </w:t>
      </w:r>
    </w:p>
    <w:p w14:paraId="3D7979F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lastRenderedPageBreak/>
        <w:tab/>
      </w: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784820B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Rijksregisternummer :</w:t>
      </w:r>
    </w:p>
    <w:p w14:paraId="021AEFBC"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5E6BB31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64C1A71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Hebbende als raadsman:</w:t>
      </w:r>
    </w:p>
    <w:p w14:paraId="7433D6E6" w14:textId="77777777" w:rsidR="00FA211A" w:rsidRPr="007D3258" w:rsidRDefault="00FA211A" w:rsidP="00FA211A">
      <w:pPr>
        <w:jc w:val="both"/>
        <w:rPr>
          <w:rFonts w:asciiTheme="minorHAnsi" w:hAnsiTheme="minorHAnsi" w:cstheme="minorHAnsi"/>
          <w:lang w:val="nl-BE"/>
        </w:rPr>
      </w:pPr>
    </w:p>
    <w:p w14:paraId="03C82294" w14:textId="77777777" w:rsidR="00FA211A" w:rsidRPr="007D3258" w:rsidRDefault="00FA211A" w:rsidP="002A03A6">
      <w:pPr>
        <w:jc w:val="both"/>
        <w:rPr>
          <w:rFonts w:asciiTheme="minorHAnsi" w:hAnsiTheme="minorHAnsi" w:cstheme="minorHAnsi"/>
          <w:lang w:val="nl-BE"/>
        </w:rPr>
      </w:pPr>
    </w:p>
    <w:p w14:paraId="2FE34655" w14:textId="77777777" w:rsidR="00FA211A" w:rsidRPr="007D3258" w:rsidRDefault="00FA211A" w:rsidP="002A03A6">
      <w:pPr>
        <w:jc w:val="both"/>
        <w:rPr>
          <w:rFonts w:asciiTheme="minorHAnsi" w:hAnsiTheme="minorHAnsi" w:cstheme="minorHAnsi"/>
          <w:lang w:val="nl-BE"/>
        </w:rPr>
      </w:pPr>
    </w:p>
    <w:p w14:paraId="601955EA" w14:textId="01F7FE40" w:rsidR="00D31A66" w:rsidRPr="007D3258" w:rsidRDefault="00D31A66" w:rsidP="002A03A6">
      <w:pPr>
        <w:pStyle w:val="Lijstalinea"/>
        <w:numPr>
          <w:ilvl w:val="0"/>
          <w:numId w:val="2"/>
        </w:numPr>
        <w:ind w:left="0" w:firstLine="0"/>
        <w:jc w:val="both"/>
        <w:rPr>
          <w:rFonts w:asciiTheme="minorHAnsi" w:hAnsiTheme="minorHAnsi" w:cstheme="minorHAnsi"/>
          <w:b/>
          <w:bCs/>
          <w:i/>
          <w:iCs/>
          <w:lang w:val="nl-BE"/>
        </w:rPr>
      </w:pPr>
      <w:r w:rsidRPr="007D3258">
        <w:rPr>
          <w:rFonts w:asciiTheme="minorHAnsi" w:hAnsiTheme="minorHAnsi" w:cstheme="minorHAnsi"/>
          <w:b/>
          <w:bCs/>
          <w:i/>
          <w:iCs/>
          <w:lang w:val="nl-BE"/>
        </w:rPr>
        <w:t>Indien gehuwd:</w:t>
      </w:r>
    </w:p>
    <w:p w14:paraId="55C3CB72" w14:textId="77777777" w:rsidR="00D31A66" w:rsidRPr="007D3258" w:rsidRDefault="00D31A66" w:rsidP="00D31A66">
      <w:pPr>
        <w:pStyle w:val="Lijstalinea"/>
        <w:ind w:left="0"/>
        <w:jc w:val="both"/>
        <w:rPr>
          <w:rFonts w:asciiTheme="minorHAnsi" w:hAnsiTheme="minorHAnsi" w:cstheme="minorHAnsi"/>
          <w:b/>
          <w:bCs/>
          <w:i/>
          <w:iCs/>
          <w:lang w:val="nl-BE"/>
        </w:rPr>
      </w:pPr>
    </w:p>
    <w:p w14:paraId="7D7F13BE" w14:textId="6C69708D" w:rsidR="00D31A66" w:rsidRPr="007D3258" w:rsidRDefault="00D31A66" w:rsidP="00D31A66">
      <w:pPr>
        <w:ind w:left="705"/>
        <w:jc w:val="both"/>
        <w:rPr>
          <w:rFonts w:asciiTheme="minorHAnsi" w:hAnsiTheme="minorHAnsi" w:cstheme="minorHAnsi"/>
          <w:lang w:val="nl-BE"/>
        </w:rPr>
      </w:pPr>
      <w:r w:rsidRPr="007D3258">
        <w:rPr>
          <w:rFonts w:asciiTheme="minorHAnsi" w:hAnsiTheme="minorHAnsi" w:cstheme="minorHAnsi"/>
          <w:lang w:val="nl-BE"/>
        </w:rPr>
        <w:t xml:space="preserve">De partijen zijn gehuwd voor de ambtenaar van de burgerlijke stand te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op</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en zijn feitelijk gescheiden sinds</w:t>
      </w:r>
      <w:r w:rsidRPr="007D3258">
        <w:rPr>
          <w:rFonts w:asciiTheme="minorHAnsi" w:hAnsiTheme="minorHAnsi" w:cstheme="minorHAnsi"/>
          <w:lang w:val="nl-BE"/>
        </w:rPr>
        <w:tab/>
      </w:r>
      <w:r w:rsidRPr="007D3258">
        <w:rPr>
          <w:rFonts w:asciiTheme="minorHAnsi" w:hAnsiTheme="minorHAnsi" w:cstheme="minorHAnsi"/>
          <w:lang w:val="nl-BE"/>
        </w:rPr>
        <w:tab/>
        <w:t>/wonen</w:t>
      </w:r>
      <w:r w:rsidR="008E7416">
        <w:rPr>
          <w:rFonts w:asciiTheme="minorHAnsi" w:hAnsiTheme="minorHAnsi" w:cstheme="minorHAnsi"/>
          <w:lang w:val="nl-BE"/>
        </w:rPr>
        <w:t xml:space="preserve"> </w:t>
      </w:r>
      <w:r w:rsidRPr="007D3258">
        <w:rPr>
          <w:rFonts w:asciiTheme="minorHAnsi" w:hAnsiTheme="minorHAnsi" w:cstheme="minorHAnsi"/>
          <w:lang w:val="nl-BE"/>
        </w:rPr>
        <w:t>nog samen.</w:t>
      </w:r>
    </w:p>
    <w:p w14:paraId="2C5D6557" w14:textId="77777777" w:rsidR="00D31A66" w:rsidRPr="007D3258" w:rsidRDefault="00D31A66" w:rsidP="00D31A66">
      <w:pPr>
        <w:pStyle w:val="Lijstalinea"/>
        <w:ind w:left="0"/>
        <w:jc w:val="both"/>
        <w:rPr>
          <w:rFonts w:asciiTheme="minorHAnsi" w:hAnsiTheme="minorHAnsi" w:cstheme="minorHAnsi"/>
          <w:b/>
          <w:bCs/>
          <w:i/>
          <w:iCs/>
          <w:lang w:val="nl-BE"/>
        </w:rPr>
      </w:pPr>
    </w:p>
    <w:p w14:paraId="1F80ACFC" w14:textId="4701D536" w:rsidR="00702397" w:rsidRPr="007D3258" w:rsidRDefault="00702397" w:rsidP="00D31A66">
      <w:pPr>
        <w:pStyle w:val="Lijstalinea"/>
        <w:ind w:left="0" w:firstLine="705"/>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Indien wettelijk samenwonend: </w:t>
      </w:r>
    </w:p>
    <w:p w14:paraId="793D953C" w14:textId="77777777" w:rsidR="002A03A6" w:rsidRPr="007D3258" w:rsidRDefault="002A03A6" w:rsidP="002A03A6">
      <w:pPr>
        <w:pStyle w:val="Lijstalinea"/>
        <w:ind w:left="0"/>
        <w:jc w:val="both"/>
        <w:rPr>
          <w:rFonts w:asciiTheme="minorHAnsi" w:hAnsiTheme="minorHAnsi" w:cstheme="minorHAnsi"/>
          <w:lang w:val="nl-BE"/>
        </w:rPr>
      </w:pPr>
    </w:p>
    <w:p w14:paraId="44F0702D" w14:textId="43ADC51D" w:rsidR="002A03A6" w:rsidRPr="007D3258" w:rsidRDefault="00FA211A" w:rsidP="002A03A6">
      <w:pPr>
        <w:pStyle w:val="Lijstalinea"/>
        <w:ind w:left="705"/>
        <w:jc w:val="both"/>
        <w:rPr>
          <w:rFonts w:asciiTheme="minorHAnsi" w:hAnsiTheme="minorHAnsi" w:cstheme="minorHAnsi"/>
          <w:lang w:val="nl-BE"/>
        </w:rPr>
      </w:pPr>
      <w:r w:rsidRPr="007D3258">
        <w:rPr>
          <w:rFonts w:asciiTheme="minorHAnsi" w:hAnsiTheme="minorHAnsi" w:cstheme="minorHAnsi"/>
          <w:lang w:val="nl-BE"/>
        </w:rPr>
        <w:t>De partijen</w:t>
      </w:r>
      <w:r w:rsidR="00006150" w:rsidRPr="007D3258">
        <w:rPr>
          <w:rFonts w:asciiTheme="minorHAnsi" w:hAnsiTheme="minorHAnsi" w:cstheme="minorHAnsi"/>
          <w:lang w:val="nl-BE"/>
        </w:rPr>
        <w:t xml:space="preserve"> hebben een verklaring wettelijke </w:t>
      </w:r>
      <w:proofErr w:type="spellStart"/>
      <w:r w:rsidR="00006150" w:rsidRPr="007D3258">
        <w:rPr>
          <w:rFonts w:asciiTheme="minorHAnsi" w:hAnsiTheme="minorHAnsi" w:cstheme="minorHAnsi"/>
          <w:lang w:val="nl-BE"/>
        </w:rPr>
        <w:t>samenwoonst</w:t>
      </w:r>
      <w:proofErr w:type="spellEnd"/>
      <w:r w:rsidR="00006150" w:rsidRPr="007D3258">
        <w:rPr>
          <w:rFonts w:asciiTheme="minorHAnsi" w:hAnsiTheme="minorHAnsi" w:cstheme="minorHAnsi"/>
          <w:lang w:val="nl-BE"/>
        </w:rPr>
        <w:t xml:space="preserve"> afgelegd</w:t>
      </w:r>
      <w:r w:rsidRPr="007D3258">
        <w:rPr>
          <w:rFonts w:asciiTheme="minorHAnsi" w:hAnsiTheme="minorHAnsi" w:cstheme="minorHAnsi"/>
          <w:lang w:val="nl-BE"/>
        </w:rPr>
        <w:t xml:space="preserve"> in</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op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002A03A6" w:rsidRPr="007D3258">
        <w:rPr>
          <w:rFonts w:asciiTheme="minorHAnsi" w:hAnsiTheme="minorHAnsi" w:cstheme="minorHAnsi"/>
          <w:lang w:val="nl-BE"/>
        </w:rPr>
        <w:t xml:space="preserve">en hebben de wettelijke </w:t>
      </w:r>
      <w:proofErr w:type="spellStart"/>
      <w:r w:rsidR="002A03A6" w:rsidRPr="007D3258">
        <w:rPr>
          <w:rFonts w:asciiTheme="minorHAnsi" w:hAnsiTheme="minorHAnsi" w:cstheme="minorHAnsi"/>
          <w:lang w:val="nl-BE"/>
        </w:rPr>
        <w:t>samenwoonst</w:t>
      </w:r>
      <w:proofErr w:type="spellEnd"/>
      <w:r w:rsidR="002A03A6" w:rsidRPr="007D3258">
        <w:rPr>
          <w:rFonts w:asciiTheme="minorHAnsi" w:hAnsiTheme="minorHAnsi" w:cstheme="minorHAnsi"/>
          <w:lang w:val="nl-BE"/>
        </w:rPr>
        <w:t xml:space="preserve"> beëindigd op </w:t>
      </w:r>
      <w:r w:rsidR="002A03A6" w:rsidRPr="007D3258">
        <w:rPr>
          <w:rFonts w:asciiTheme="minorHAnsi" w:hAnsiTheme="minorHAnsi" w:cstheme="minorHAnsi"/>
          <w:lang w:val="nl-BE"/>
        </w:rPr>
        <w:tab/>
      </w:r>
      <w:r w:rsidR="002A03A6" w:rsidRPr="007D3258">
        <w:rPr>
          <w:rFonts w:asciiTheme="minorHAnsi" w:hAnsiTheme="minorHAnsi" w:cstheme="minorHAnsi"/>
          <w:lang w:val="nl-BE"/>
        </w:rPr>
        <w:tab/>
        <w:t xml:space="preserve">/ hebben de wettelijke </w:t>
      </w:r>
      <w:proofErr w:type="spellStart"/>
      <w:r w:rsidR="002A03A6" w:rsidRPr="007D3258">
        <w:rPr>
          <w:rFonts w:asciiTheme="minorHAnsi" w:hAnsiTheme="minorHAnsi" w:cstheme="minorHAnsi"/>
          <w:lang w:val="nl-BE"/>
        </w:rPr>
        <w:t>samenwoonst</w:t>
      </w:r>
      <w:proofErr w:type="spellEnd"/>
      <w:r w:rsidR="002A03A6" w:rsidRPr="007D3258">
        <w:rPr>
          <w:rFonts w:asciiTheme="minorHAnsi" w:hAnsiTheme="minorHAnsi" w:cstheme="minorHAnsi"/>
          <w:lang w:val="nl-BE"/>
        </w:rPr>
        <w:t xml:space="preserve"> nog niet beëindigd. </w:t>
      </w:r>
    </w:p>
    <w:p w14:paraId="0CB03152" w14:textId="77777777" w:rsidR="002A03A6" w:rsidRPr="007D3258" w:rsidRDefault="002A03A6" w:rsidP="002A03A6">
      <w:pPr>
        <w:pStyle w:val="Lijstalinea"/>
        <w:ind w:left="0" w:firstLine="705"/>
        <w:jc w:val="both"/>
        <w:rPr>
          <w:rFonts w:asciiTheme="minorHAnsi" w:hAnsiTheme="minorHAnsi" w:cstheme="minorHAnsi"/>
          <w:lang w:val="nl-BE"/>
        </w:rPr>
      </w:pPr>
    </w:p>
    <w:p w14:paraId="26317DEF" w14:textId="77777777" w:rsidR="002A03A6" w:rsidRPr="007D3258" w:rsidRDefault="002A03A6" w:rsidP="002A03A6">
      <w:pPr>
        <w:pStyle w:val="Lijstalinea"/>
        <w:ind w:left="0" w:firstLine="705"/>
        <w:jc w:val="both"/>
        <w:rPr>
          <w:rFonts w:asciiTheme="minorHAnsi" w:hAnsiTheme="minorHAnsi" w:cstheme="minorHAnsi"/>
          <w:lang w:val="nl-BE"/>
        </w:rPr>
      </w:pPr>
    </w:p>
    <w:p w14:paraId="35267805" w14:textId="77777777" w:rsidR="002A03A6" w:rsidRPr="007D3258" w:rsidRDefault="002A03A6" w:rsidP="002A03A6">
      <w:pPr>
        <w:pStyle w:val="Lijstalinea"/>
        <w:ind w:left="0" w:firstLine="705"/>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Indien feitelijk samenwonend: </w:t>
      </w:r>
    </w:p>
    <w:p w14:paraId="1D736D63" w14:textId="77777777" w:rsidR="002A03A6" w:rsidRPr="007D3258" w:rsidRDefault="002A03A6" w:rsidP="002A03A6">
      <w:pPr>
        <w:pStyle w:val="Lijstalinea"/>
        <w:ind w:left="0" w:firstLine="705"/>
        <w:jc w:val="both"/>
        <w:rPr>
          <w:rFonts w:asciiTheme="minorHAnsi" w:hAnsiTheme="minorHAnsi" w:cstheme="minorHAnsi"/>
          <w:lang w:val="nl-BE"/>
        </w:rPr>
      </w:pPr>
    </w:p>
    <w:p w14:paraId="3D0DF80E" w14:textId="26D38122" w:rsidR="00FA211A" w:rsidRPr="007D3258" w:rsidRDefault="002A03A6" w:rsidP="002A03A6">
      <w:pPr>
        <w:pStyle w:val="Lijstalinea"/>
        <w:ind w:left="0" w:firstLine="705"/>
        <w:jc w:val="both"/>
        <w:rPr>
          <w:rFonts w:asciiTheme="minorHAnsi" w:hAnsiTheme="minorHAnsi" w:cstheme="minorHAnsi"/>
          <w:lang w:val="nl-BE"/>
        </w:rPr>
      </w:pPr>
      <w:r w:rsidRPr="007D3258">
        <w:rPr>
          <w:rFonts w:asciiTheme="minorHAnsi" w:hAnsiTheme="minorHAnsi" w:cstheme="minorHAnsi"/>
          <w:lang w:val="nl-BE"/>
        </w:rPr>
        <w:t xml:space="preserve">De </w:t>
      </w:r>
      <w:r w:rsidR="00006150" w:rsidRPr="007D3258">
        <w:rPr>
          <w:rFonts w:asciiTheme="minorHAnsi" w:hAnsiTheme="minorHAnsi" w:cstheme="minorHAnsi"/>
          <w:lang w:val="nl-BE"/>
        </w:rPr>
        <w:t xml:space="preserve">partijen woonden feitelijk samen sinds  </w:t>
      </w:r>
      <w:r w:rsidR="00006150" w:rsidRPr="007D3258">
        <w:rPr>
          <w:rFonts w:asciiTheme="minorHAnsi" w:hAnsiTheme="minorHAnsi" w:cstheme="minorHAnsi"/>
          <w:lang w:val="nl-BE"/>
        </w:rPr>
        <w:tab/>
      </w:r>
      <w:r w:rsidR="00006150" w:rsidRPr="007D3258">
        <w:rPr>
          <w:rFonts w:asciiTheme="minorHAnsi" w:hAnsiTheme="minorHAnsi" w:cstheme="minorHAnsi"/>
          <w:lang w:val="nl-BE"/>
        </w:rPr>
        <w:tab/>
      </w:r>
      <w:r w:rsidR="00006150" w:rsidRPr="007D3258">
        <w:rPr>
          <w:rFonts w:asciiTheme="minorHAnsi" w:hAnsiTheme="minorHAnsi" w:cstheme="minorHAnsi"/>
          <w:lang w:val="nl-BE"/>
        </w:rPr>
        <w:tab/>
      </w:r>
      <w:r w:rsidR="00FA211A" w:rsidRPr="007D3258">
        <w:rPr>
          <w:rFonts w:asciiTheme="minorHAnsi" w:hAnsiTheme="minorHAnsi" w:cstheme="minorHAnsi"/>
          <w:lang w:val="nl-BE"/>
        </w:rPr>
        <w:t xml:space="preserve">en zijn feitelijk gescheiden sinds     </w:t>
      </w:r>
      <w:r w:rsidR="00FA211A" w:rsidRPr="007D3258">
        <w:rPr>
          <w:rFonts w:asciiTheme="minorHAnsi" w:hAnsiTheme="minorHAnsi" w:cstheme="minorHAnsi"/>
          <w:lang w:val="nl-BE"/>
        </w:rPr>
        <w:tab/>
      </w:r>
      <w:r w:rsidR="00FA211A" w:rsidRPr="007D3258">
        <w:rPr>
          <w:rFonts w:asciiTheme="minorHAnsi" w:hAnsiTheme="minorHAnsi" w:cstheme="minorHAnsi"/>
          <w:lang w:val="nl-BE"/>
        </w:rPr>
        <w:tab/>
      </w:r>
      <w:r w:rsidR="00FA211A" w:rsidRPr="007D3258">
        <w:rPr>
          <w:rFonts w:asciiTheme="minorHAnsi" w:hAnsiTheme="minorHAnsi" w:cstheme="minorHAnsi"/>
          <w:lang w:val="nl-BE"/>
        </w:rPr>
        <w:tab/>
        <w:t xml:space="preserve"> / wonen nog samen.</w:t>
      </w:r>
    </w:p>
    <w:p w14:paraId="5BF20E5F" w14:textId="77777777" w:rsidR="00FA211A" w:rsidRPr="007D3258" w:rsidRDefault="00FA211A" w:rsidP="002A03A6">
      <w:pPr>
        <w:jc w:val="both"/>
        <w:rPr>
          <w:rFonts w:asciiTheme="minorHAnsi" w:hAnsiTheme="minorHAnsi" w:cstheme="minorHAnsi"/>
          <w:lang w:val="nl-BE"/>
        </w:rPr>
      </w:pPr>
    </w:p>
    <w:p w14:paraId="61A8F375" w14:textId="77777777" w:rsidR="00FA211A" w:rsidRPr="007D3258" w:rsidRDefault="00FA211A" w:rsidP="00FA211A">
      <w:pPr>
        <w:jc w:val="both"/>
        <w:rPr>
          <w:rFonts w:asciiTheme="minorHAnsi" w:hAnsiTheme="minorHAnsi" w:cstheme="minorHAnsi"/>
          <w:b/>
          <w:bCs/>
          <w:i/>
          <w:iCs/>
          <w:lang w:val="nl-BE"/>
        </w:rPr>
      </w:pPr>
    </w:p>
    <w:p w14:paraId="2990C990" w14:textId="701E3D7A" w:rsidR="00FA211A" w:rsidRPr="007D3258" w:rsidRDefault="00006150" w:rsidP="00FA211A">
      <w:pPr>
        <w:ind w:left="705" w:hanging="705"/>
        <w:jc w:val="both"/>
        <w:rPr>
          <w:rFonts w:asciiTheme="minorHAnsi" w:hAnsiTheme="minorHAnsi" w:cstheme="minorHAnsi"/>
          <w:b/>
          <w:bCs/>
          <w:i/>
          <w:iCs/>
          <w:lang w:val="nl-BE"/>
        </w:rPr>
      </w:pPr>
      <w:r w:rsidRPr="007D3258">
        <w:rPr>
          <w:rFonts w:asciiTheme="minorHAnsi" w:hAnsiTheme="minorHAnsi" w:cstheme="minorHAnsi"/>
          <w:b/>
          <w:bCs/>
          <w:i/>
          <w:iCs/>
          <w:lang w:val="nl-BE"/>
        </w:rPr>
        <w:t>4</w:t>
      </w:r>
      <w:r w:rsidR="00FA211A" w:rsidRPr="007D3258">
        <w:rPr>
          <w:rFonts w:asciiTheme="minorHAnsi" w:hAnsiTheme="minorHAnsi" w:cstheme="minorHAnsi"/>
          <w:b/>
          <w:bCs/>
          <w:i/>
          <w:iCs/>
          <w:lang w:val="nl-BE"/>
        </w:rPr>
        <w:t>.</w:t>
      </w:r>
      <w:r w:rsidR="00FA211A" w:rsidRPr="007D3258">
        <w:rPr>
          <w:rFonts w:asciiTheme="minorHAnsi" w:hAnsiTheme="minorHAnsi" w:cstheme="minorHAnsi"/>
          <w:b/>
          <w:bCs/>
          <w:i/>
          <w:iCs/>
          <w:lang w:val="nl-BE"/>
        </w:rPr>
        <w:tab/>
        <w:t>Voornaam, naam, geboortedatum en verblijfplaats van het (de) kind(eren) op wie dit verzoek betrekking heeft:</w:t>
      </w:r>
    </w:p>
    <w:p w14:paraId="32916F08" w14:textId="77777777" w:rsidR="00FA211A" w:rsidRPr="007D3258" w:rsidRDefault="00FA211A" w:rsidP="00FA211A">
      <w:pPr>
        <w:jc w:val="both"/>
        <w:rPr>
          <w:rFonts w:asciiTheme="minorHAnsi" w:hAnsiTheme="minorHAnsi" w:cstheme="minorHAnsi"/>
          <w:lang w:val="nl-BE"/>
        </w:rPr>
      </w:pPr>
    </w:p>
    <w:p w14:paraId="105D57F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6804018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Geboorteplaats: </w:t>
      </w:r>
      <w:r w:rsidRPr="007D3258">
        <w:rPr>
          <w:rFonts w:asciiTheme="minorHAnsi" w:hAnsiTheme="minorHAnsi" w:cstheme="minorHAnsi"/>
          <w:lang w:val="nl-BE"/>
        </w:rPr>
        <w:tab/>
      </w:r>
    </w:p>
    <w:p w14:paraId="7CBAB83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2239BD3F" w14:textId="21E180B1"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6312DCEB" w14:textId="77777777" w:rsidR="00D31A66" w:rsidRPr="007D3258" w:rsidRDefault="00D31A66" w:rsidP="00FA211A">
      <w:pPr>
        <w:jc w:val="both"/>
        <w:rPr>
          <w:rFonts w:asciiTheme="minorHAnsi" w:hAnsiTheme="minorHAnsi" w:cstheme="minorHAnsi"/>
          <w:lang w:val="nl-BE"/>
        </w:rPr>
      </w:pPr>
    </w:p>
    <w:p w14:paraId="1C1DD44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3F64AE8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148981D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w:t>
      </w:r>
      <w:r w:rsidRPr="007D3258">
        <w:rPr>
          <w:rFonts w:asciiTheme="minorHAnsi" w:hAnsiTheme="minorHAnsi" w:cstheme="minorHAnsi"/>
          <w:lang w:val="nl-BE"/>
        </w:rPr>
        <w:tab/>
      </w:r>
    </w:p>
    <w:p w14:paraId="7A46B911"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0636C893" w14:textId="65B21350"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B9BCC22" w14:textId="77777777" w:rsidR="00D31A66" w:rsidRPr="007D3258" w:rsidRDefault="00D31A66" w:rsidP="00FA211A">
      <w:pPr>
        <w:jc w:val="both"/>
        <w:rPr>
          <w:rFonts w:asciiTheme="minorHAnsi" w:hAnsiTheme="minorHAnsi" w:cstheme="minorHAnsi"/>
          <w:lang w:val="nl-BE"/>
        </w:rPr>
      </w:pPr>
    </w:p>
    <w:p w14:paraId="7EB96B91"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2A60946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562A480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2F19094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6E84F9F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E76ACDB" w14:textId="240FC118" w:rsidR="008E7416" w:rsidRDefault="008E7416">
      <w:pPr>
        <w:widowControl/>
        <w:suppressAutoHyphens w:val="0"/>
        <w:spacing w:after="160" w:line="259" w:lineRule="auto"/>
        <w:rPr>
          <w:rFonts w:asciiTheme="minorHAnsi" w:hAnsiTheme="minorHAnsi" w:cstheme="minorHAnsi"/>
          <w:lang w:val="nl-BE"/>
        </w:rPr>
      </w:pPr>
      <w:r>
        <w:rPr>
          <w:rFonts w:asciiTheme="minorHAnsi" w:hAnsiTheme="minorHAnsi" w:cstheme="minorHAnsi"/>
          <w:lang w:val="nl-BE"/>
        </w:rPr>
        <w:br w:type="page"/>
      </w:r>
    </w:p>
    <w:p w14:paraId="0B6F708A" w14:textId="77777777" w:rsidR="00FA211A" w:rsidRPr="007D3258" w:rsidRDefault="00FA211A" w:rsidP="00FA211A">
      <w:pPr>
        <w:jc w:val="both"/>
        <w:rPr>
          <w:rFonts w:asciiTheme="minorHAnsi" w:hAnsiTheme="minorHAnsi" w:cstheme="minorHAnsi"/>
          <w:lang w:val="nl-BE"/>
        </w:rPr>
      </w:pPr>
    </w:p>
    <w:p w14:paraId="29D240E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020F99D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2B8D4CA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66C29F6D" w14:textId="22F34005"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536AF3A2" w14:textId="389CEFA3" w:rsidR="00FA211A" w:rsidRPr="007D3258" w:rsidRDefault="00FA211A" w:rsidP="00FA211A">
      <w:pPr>
        <w:widowControl/>
        <w:suppressAutoHyphens w:val="0"/>
        <w:spacing w:after="160" w:line="259" w:lineRule="auto"/>
        <w:rPr>
          <w:rFonts w:asciiTheme="minorHAnsi" w:hAnsiTheme="minorHAnsi" w:cstheme="minorHAnsi"/>
          <w:lang w:val="nl-BE"/>
        </w:rPr>
      </w:pPr>
    </w:p>
    <w:p w14:paraId="6E09B9F7" w14:textId="4D3D2829" w:rsidR="00FA211A" w:rsidRPr="007D3258" w:rsidRDefault="00FA211A" w:rsidP="008E7416">
      <w:pPr>
        <w:jc w:val="both"/>
        <w:rPr>
          <w:rFonts w:asciiTheme="minorHAnsi" w:hAnsiTheme="minorHAnsi" w:cstheme="minorHAnsi"/>
          <w:b/>
          <w:bCs/>
          <w:lang w:val="nl-BE"/>
        </w:rPr>
      </w:pPr>
      <w:r w:rsidRPr="007D3258">
        <w:rPr>
          <w:rFonts w:asciiTheme="minorHAnsi" w:hAnsiTheme="minorHAnsi" w:cstheme="minorHAnsi"/>
          <w:lang w:val="nl-BE"/>
        </w:rPr>
        <w:tab/>
      </w:r>
    </w:p>
    <w:p w14:paraId="06301EDD" w14:textId="4ECF8AFB" w:rsidR="00FA211A" w:rsidRPr="004C30AC" w:rsidRDefault="00FA211A" w:rsidP="00FA211A">
      <w:pPr>
        <w:widowControl/>
        <w:suppressAutoHyphens w:val="0"/>
        <w:spacing w:after="160" w:line="259" w:lineRule="auto"/>
        <w:rPr>
          <w:rFonts w:asciiTheme="minorHAnsi" w:hAnsiTheme="minorHAnsi" w:cstheme="minorHAnsi"/>
          <w:b/>
          <w:bCs/>
          <w:u w:val="single"/>
          <w:lang w:val="nl-BE"/>
        </w:rPr>
      </w:pPr>
      <w:r w:rsidRPr="004C30AC">
        <w:rPr>
          <w:rFonts w:asciiTheme="minorHAnsi" w:hAnsiTheme="minorHAnsi" w:cstheme="minorHAnsi"/>
          <w:b/>
          <w:bCs/>
          <w:u w:val="single"/>
          <w:lang w:val="nl-BE"/>
        </w:rPr>
        <w:t xml:space="preserve"> II. VOORLOPIGE MAATREGELEN TEN AANZIEN VAN DE KINDEREN </w:t>
      </w:r>
    </w:p>
    <w:p w14:paraId="7F1CA793" w14:textId="77777777" w:rsidR="00FA211A" w:rsidRPr="007D3258" w:rsidRDefault="00FA211A" w:rsidP="00FA211A">
      <w:pPr>
        <w:jc w:val="both"/>
        <w:rPr>
          <w:rFonts w:asciiTheme="minorHAnsi" w:hAnsiTheme="minorHAnsi" w:cstheme="minorHAnsi"/>
          <w:lang w:val="nl-BE"/>
        </w:rPr>
      </w:pPr>
    </w:p>
    <w:p w14:paraId="0955A173" w14:textId="77777777" w:rsidR="00FA211A" w:rsidRPr="007D3258" w:rsidRDefault="00FA211A" w:rsidP="00FA211A">
      <w:pPr>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    1. Huidige verblijfsregeling (aankruisen)</w:t>
      </w:r>
    </w:p>
    <w:p w14:paraId="351F73BF" w14:textId="77777777" w:rsidR="00FA211A" w:rsidRPr="007D3258" w:rsidRDefault="00FA211A" w:rsidP="00FA211A">
      <w:pPr>
        <w:jc w:val="both"/>
        <w:rPr>
          <w:rFonts w:asciiTheme="minorHAnsi" w:hAnsiTheme="minorHAnsi" w:cstheme="minorHAnsi"/>
          <w:lang w:val="nl-BE"/>
        </w:rPr>
      </w:pPr>
    </w:p>
    <w:p w14:paraId="12A83E5B" w14:textId="70440F2D" w:rsidR="00FA211A" w:rsidRPr="007D3258" w:rsidRDefault="00B02DCE" w:rsidP="00FA211A">
      <w:pPr>
        <w:ind w:left="705" w:hanging="705"/>
        <w:jc w:val="both"/>
        <w:rPr>
          <w:rFonts w:asciiTheme="minorHAnsi" w:hAnsiTheme="minorHAnsi" w:cstheme="minorHAnsi"/>
          <w:lang w:val="nl-BE"/>
        </w:rPr>
      </w:pPr>
      <w:r w:rsidRPr="007D3258">
        <w:rPr>
          <w:rFonts w:asciiTheme="minorHAnsi" w:hAnsiTheme="minorHAnsi" w:cstheme="minorHAnsi"/>
          <w:lang w:val="nl-BE"/>
        </w:rPr>
        <w:t>a</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Is er reeds een vonnis</w:t>
      </w:r>
      <w:r w:rsidR="00006150" w:rsidRPr="007D3258">
        <w:rPr>
          <w:rFonts w:asciiTheme="minorHAnsi" w:hAnsiTheme="minorHAnsi" w:cstheme="minorHAnsi"/>
          <w:lang w:val="nl-BE"/>
        </w:rPr>
        <w:t>/arrest</w:t>
      </w:r>
      <w:r w:rsidR="00FA211A" w:rsidRPr="007D3258">
        <w:rPr>
          <w:rFonts w:asciiTheme="minorHAnsi" w:hAnsiTheme="minorHAnsi" w:cstheme="minorHAnsi"/>
          <w:lang w:val="nl-BE"/>
        </w:rPr>
        <w:t xml:space="preserve"> tussengekomen waarin maatregelen voor het (de) kind (eren) werden bepaald?</w:t>
      </w:r>
    </w:p>
    <w:p w14:paraId="5B6CE5F9" w14:textId="77777777" w:rsidR="00FA211A" w:rsidRPr="007D3258" w:rsidRDefault="00FA211A" w:rsidP="00FA211A">
      <w:pPr>
        <w:jc w:val="both"/>
        <w:rPr>
          <w:rFonts w:asciiTheme="minorHAnsi" w:hAnsiTheme="minorHAnsi" w:cstheme="minorHAnsi"/>
          <w:lang w:val="nl-BE"/>
        </w:rPr>
      </w:pPr>
    </w:p>
    <w:p w14:paraId="7BBF752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O nee </w:t>
      </w:r>
    </w:p>
    <w:p w14:paraId="7AFDF7A9" w14:textId="77777777" w:rsidR="00FA211A" w:rsidRPr="007D3258" w:rsidRDefault="00FA211A" w:rsidP="00FA211A">
      <w:pPr>
        <w:jc w:val="both"/>
        <w:rPr>
          <w:rFonts w:asciiTheme="minorHAnsi" w:hAnsiTheme="minorHAnsi" w:cstheme="minorHAnsi"/>
          <w:lang w:val="nl-BE"/>
        </w:rPr>
      </w:pPr>
    </w:p>
    <w:p w14:paraId="7C130BE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ja en welke (vonnis bij te voegen):</w:t>
      </w:r>
    </w:p>
    <w:p w14:paraId="01BC59FD" w14:textId="77777777" w:rsidR="00FA211A" w:rsidRPr="007D3258" w:rsidRDefault="00FA211A" w:rsidP="00FA211A">
      <w:pPr>
        <w:jc w:val="both"/>
        <w:rPr>
          <w:rFonts w:asciiTheme="minorHAnsi" w:hAnsiTheme="minorHAnsi" w:cstheme="minorHAnsi"/>
          <w:lang w:val="nl-BE"/>
        </w:rPr>
      </w:pPr>
    </w:p>
    <w:p w14:paraId="31D4F3E3"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1157506C" w14:textId="1CF40B21"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5DB50BE2" w14:textId="71D464B2" w:rsidR="00FA211A" w:rsidRPr="007D3258" w:rsidRDefault="00B02DCE" w:rsidP="00FA211A">
      <w:pPr>
        <w:ind w:left="705" w:hanging="705"/>
        <w:jc w:val="both"/>
        <w:rPr>
          <w:rFonts w:asciiTheme="minorHAnsi" w:hAnsiTheme="minorHAnsi" w:cstheme="minorHAnsi"/>
          <w:lang w:val="nl-BE"/>
        </w:rPr>
      </w:pPr>
      <w:r w:rsidRPr="007D3258">
        <w:rPr>
          <w:rFonts w:asciiTheme="minorHAnsi" w:hAnsiTheme="minorHAnsi" w:cstheme="minorHAnsi"/>
          <w:lang w:val="nl-BE"/>
        </w:rPr>
        <w:t>b</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 xml:space="preserve">Heeft u, bij ontstentenis van een rechterlijke beslissing, minnelijke regelingen getroffen aangaande de kinderen? </w:t>
      </w:r>
    </w:p>
    <w:p w14:paraId="0595D657" w14:textId="77777777" w:rsidR="00FA211A" w:rsidRPr="007D3258" w:rsidRDefault="00FA211A" w:rsidP="00FA211A">
      <w:pPr>
        <w:jc w:val="both"/>
        <w:rPr>
          <w:rFonts w:asciiTheme="minorHAnsi" w:hAnsiTheme="minorHAnsi" w:cstheme="minorHAnsi"/>
          <w:lang w:val="nl-BE"/>
        </w:rPr>
      </w:pPr>
    </w:p>
    <w:p w14:paraId="604C770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nee? Waarom?</w:t>
      </w:r>
    </w:p>
    <w:p w14:paraId="707F6D48" w14:textId="77777777" w:rsidR="00FA211A" w:rsidRPr="007D3258" w:rsidRDefault="00FA211A" w:rsidP="00FA211A">
      <w:pPr>
        <w:jc w:val="both"/>
        <w:rPr>
          <w:rFonts w:asciiTheme="minorHAnsi" w:hAnsiTheme="minorHAnsi" w:cstheme="minorHAnsi"/>
          <w:lang w:val="nl-BE"/>
        </w:rPr>
      </w:pPr>
    </w:p>
    <w:p w14:paraId="63905B44" w14:textId="77777777" w:rsidR="00FA211A" w:rsidRPr="007D3258" w:rsidRDefault="00FA211A" w:rsidP="00FA211A">
      <w:pPr>
        <w:jc w:val="both"/>
        <w:rPr>
          <w:rFonts w:asciiTheme="minorHAnsi" w:hAnsiTheme="minorHAnsi" w:cstheme="minorHAnsi"/>
          <w:lang w:val="nl-BE"/>
        </w:rPr>
      </w:pPr>
    </w:p>
    <w:p w14:paraId="340A2023" w14:textId="77777777" w:rsidR="00FA211A" w:rsidRPr="007D3258" w:rsidRDefault="00FA211A" w:rsidP="00FA211A">
      <w:pPr>
        <w:jc w:val="both"/>
        <w:rPr>
          <w:rFonts w:asciiTheme="minorHAnsi" w:hAnsiTheme="minorHAnsi" w:cstheme="minorHAnsi"/>
          <w:lang w:val="nl-BE"/>
        </w:rPr>
      </w:pPr>
    </w:p>
    <w:p w14:paraId="037FAFCB" w14:textId="77777777" w:rsidR="00FA211A" w:rsidRPr="007D3258" w:rsidRDefault="00FA211A" w:rsidP="00FA211A">
      <w:pPr>
        <w:jc w:val="both"/>
        <w:rPr>
          <w:rFonts w:asciiTheme="minorHAnsi" w:hAnsiTheme="minorHAnsi" w:cstheme="minorHAnsi"/>
          <w:lang w:val="nl-BE"/>
        </w:rPr>
      </w:pPr>
    </w:p>
    <w:p w14:paraId="5487A063"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ja? Welke?</w:t>
      </w:r>
    </w:p>
    <w:p w14:paraId="7220E528" w14:textId="77777777" w:rsidR="00FA211A" w:rsidRPr="007D3258" w:rsidRDefault="00FA211A" w:rsidP="00FA211A">
      <w:pPr>
        <w:jc w:val="both"/>
        <w:rPr>
          <w:rFonts w:asciiTheme="minorHAnsi" w:hAnsiTheme="minorHAnsi" w:cstheme="minorHAnsi"/>
          <w:lang w:val="nl-BE"/>
        </w:rPr>
      </w:pPr>
    </w:p>
    <w:p w14:paraId="73041EA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0018AE89" w14:textId="77777777" w:rsidR="00FA211A" w:rsidRPr="007D3258" w:rsidRDefault="00FA211A" w:rsidP="00FA211A">
      <w:pPr>
        <w:jc w:val="both"/>
        <w:rPr>
          <w:rFonts w:asciiTheme="minorHAnsi" w:hAnsiTheme="minorHAnsi" w:cstheme="minorHAnsi"/>
          <w:lang w:val="nl-BE"/>
        </w:rPr>
      </w:pPr>
    </w:p>
    <w:p w14:paraId="4DEC645B" w14:textId="23DEAB9B" w:rsidR="00FA211A" w:rsidRPr="007D3258" w:rsidRDefault="00B02DCE" w:rsidP="00FA211A">
      <w:pPr>
        <w:ind w:left="705" w:hanging="705"/>
        <w:jc w:val="both"/>
        <w:rPr>
          <w:rFonts w:asciiTheme="minorHAnsi" w:hAnsiTheme="minorHAnsi" w:cstheme="minorHAnsi"/>
          <w:lang w:val="nl-BE"/>
        </w:rPr>
      </w:pPr>
      <w:r w:rsidRPr="007D3258">
        <w:rPr>
          <w:rFonts w:asciiTheme="minorHAnsi" w:hAnsiTheme="minorHAnsi" w:cstheme="minorHAnsi"/>
          <w:lang w:val="nl-BE"/>
        </w:rPr>
        <w:t>c</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r>
      <w:r w:rsidR="0029699A" w:rsidRPr="007D3258">
        <w:rPr>
          <w:rFonts w:asciiTheme="minorHAnsi" w:hAnsiTheme="minorHAnsi" w:cstheme="minorHAnsi"/>
          <w:i/>
          <w:iCs/>
          <w:lang w:val="nl-BE"/>
        </w:rPr>
        <w:t>indien van toepassing</w:t>
      </w:r>
      <w:r w:rsidR="0029699A" w:rsidRPr="007D3258">
        <w:rPr>
          <w:rFonts w:asciiTheme="minorHAnsi" w:hAnsiTheme="minorHAnsi" w:cstheme="minorHAnsi"/>
          <w:lang w:val="nl-BE"/>
        </w:rPr>
        <w:t xml:space="preserve">: Worden de maatregelen bij rechterlijke beslissing of </w:t>
      </w:r>
      <w:r w:rsidR="00006150" w:rsidRPr="007D3258">
        <w:rPr>
          <w:rFonts w:asciiTheme="minorHAnsi" w:hAnsiTheme="minorHAnsi" w:cstheme="minorHAnsi"/>
          <w:lang w:val="nl-BE"/>
        </w:rPr>
        <w:t xml:space="preserve">degene die </w:t>
      </w:r>
      <w:r w:rsidR="0029699A" w:rsidRPr="007D3258">
        <w:rPr>
          <w:rFonts w:asciiTheme="minorHAnsi" w:hAnsiTheme="minorHAnsi" w:cstheme="minorHAnsi"/>
          <w:lang w:val="nl-BE"/>
        </w:rPr>
        <w:t>minnelijk</w:t>
      </w:r>
      <w:r w:rsidR="00006150" w:rsidRPr="007D3258">
        <w:rPr>
          <w:rFonts w:asciiTheme="minorHAnsi" w:hAnsiTheme="minorHAnsi" w:cstheme="minorHAnsi"/>
          <w:lang w:val="nl-BE"/>
        </w:rPr>
        <w:t xml:space="preserve"> werden</w:t>
      </w:r>
      <w:r w:rsidR="0029699A" w:rsidRPr="007D3258">
        <w:rPr>
          <w:rFonts w:asciiTheme="minorHAnsi" w:hAnsiTheme="minorHAnsi" w:cstheme="minorHAnsi"/>
          <w:lang w:val="nl-BE"/>
        </w:rPr>
        <w:t xml:space="preserve"> vastgesteld nog steeds toegepast?</w:t>
      </w:r>
    </w:p>
    <w:p w14:paraId="00D2E5C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35C6E2C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ja</w:t>
      </w:r>
    </w:p>
    <w:p w14:paraId="29F6EF6C" w14:textId="77777777" w:rsidR="00FA211A" w:rsidRPr="007D3258" w:rsidRDefault="00FA211A" w:rsidP="00FA211A">
      <w:pPr>
        <w:jc w:val="both"/>
        <w:rPr>
          <w:rFonts w:asciiTheme="minorHAnsi" w:hAnsiTheme="minorHAnsi" w:cstheme="minorHAnsi"/>
          <w:lang w:val="nl-BE"/>
        </w:rPr>
      </w:pPr>
    </w:p>
    <w:p w14:paraId="014BBC3C" w14:textId="77777777" w:rsidR="00FA211A" w:rsidRPr="007D3258" w:rsidRDefault="00FA211A" w:rsidP="00FA211A">
      <w:pPr>
        <w:ind w:firstLine="708"/>
        <w:jc w:val="both"/>
        <w:rPr>
          <w:rFonts w:asciiTheme="minorHAnsi" w:hAnsiTheme="minorHAnsi" w:cstheme="minorHAnsi"/>
          <w:lang w:val="nl-BE"/>
        </w:rPr>
      </w:pPr>
      <w:r w:rsidRPr="007D3258">
        <w:rPr>
          <w:rFonts w:asciiTheme="minorHAnsi" w:hAnsiTheme="minorHAnsi" w:cstheme="minorHAnsi"/>
          <w:lang w:val="nl-BE"/>
        </w:rPr>
        <w:t>O nee: - met betrekking tot welk(e) kind(eren)?  :</w:t>
      </w:r>
    </w:p>
    <w:p w14:paraId="5180ED89" w14:textId="77777777" w:rsidR="00FA211A" w:rsidRPr="007D3258" w:rsidRDefault="00FA211A" w:rsidP="00FA211A">
      <w:pPr>
        <w:jc w:val="both"/>
        <w:rPr>
          <w:rFonts w:asciiTheme="minorHAnsi" w:hAnsiTheme="minorHAnsi" w:cstheme="minorHAnsi"/>
          <w:lang w:val="nl-BE"/>
        </w:rPr>
      </w:pPr>
    </w:p>
    <w:p w14:paraId="5A259343"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 voor hoe lang?  :</w:t>
      </w:r>
    </w:p>
    <w:p w14:paraId="6E8F4542" w14:textId="77777777" w:rsidR="00FA211A" w:rsidRPr="007D3258" w:rsidRDefault="00FA211A" w:rsidP="00FA211A">
      <w:pPr>
        <w:jc w:val="both"/>
        <w:rPr>
          <w:rFonts w:asciiTheme="minorHAnsi" w:hAnsiTheme="minorHAnsi" w:cstheme="minorHAnsi"/>
          <w:lang w:val="nl-BE"/>
        </w:rPr>
      </w:pPr>
    </w:p>
    <w:p w14:paraId="0960DF9A" w14:textId="595BAA4F"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 waarom?</w:t>
      </w:r>
    </w:p>
    <w:p w14:paraId="2CA170D1" w14:textId="4871CCC7" w:rsidR="00D31A66" w:rsidRPr="007D3258" w:rsidRDefault="00D31A66" w:rsidP="00FA211A">
      <w:pPr>
        <w:jc w:val="both"/>
        <w:rPr>
          <w:rFonts w:asciiTheme="minorHAnsi" w:hAnsiTheme="minorHAnsi" w:cstheme="minorHAnsi"/>
          <w:lang w:val="nl-BE"/>
        </w:rPr>
      </w:pPr>
    </w:p>
    <w:p w14:paraId="75685731" w14:textId="77777777" w:rsidR="00907D15" w:rsidRDefault="00907D15" w:rsidP="00907D15">
      <w:pPr>
        <w:jc w:val="both"/>
        <w:rPr>
          <w:rFonts w:asciiTheme="minorHAnsi" w:hAnsiTheme="minorHAnsi" w:cstheme="minorHAnsi"/>
          <w:lang w:val="nl-BE"/>
        </w:rPr>
      </w:pPr>
    </w:p>
    <w:p w14:paraId="3CDB67B1" w14:textId="14B784AB" w:rsidR="00907D15" w:rsidRPr="00907D15" w:rsidRDefault="00907D15" w:rsidP="00907D15">
      <w:pPr>
        <w:pStyle w:val="Lijstalinea"/>
        <w:numPr>
          <w:ilvl w:val="0"/>
          <w:numId w:val="5"/>
        </w:numPr>
        <w:ind w:left="709" w:hanging="709"/>
        <w:jc w:val="both"/>
        <w:rPr>
          <w:rFonts w:asciiTheme="minorHAnsi" w:hAnsiTheme="minorHAnsi" w:cstheme="minorHAnsi"/>
          <w:lang w:val="nl-BE"/>
        </w:rPr>
      </w:pPr>
      <w:r w:rsidRPr="00907D15">
        <w:rPr>
          <w:rFonts w:asciiTheme="minorHAnsi" w:hAnsiTheme="minorHAnsi" w:cstheme="minorHAnsi"/>
          <w:lang w:val="nl-BE"/>
        </w:rPr>
        <w:t xml:space="preserve">is er sprake van een bijzondere problematiek en is er therapeutisch of </w:t>
      </w:r>
      <w:r w:rsidR="00D727E9">
        <w:rPr>
          <w:rFonts w:asciiTheme="minorHAnsi" w:hAnsiTheme="minorHAnsi" w:cstheme="minorHAnsi"/>
          <w:lang w:val="nl-BE"/>
        </w:rPr>
        <w:t xml:space="preserve">op </w:t>
      </w:r>
      <w:r w:rsidRPr="00907D15">
        <w:rPr>
          <w:rFonts w:asciiTheme="minorHAnsi" w:hAnsiTheme="minorHAnsi" w:cstheme="minorHAnsi"/>
          <w:lang w:val="nl-BE"/>
        </w:rPr>
        <w:t xml:space="preserve">andere wijze reeds rond gewerkt? </w:t>
      </w:r>
    </w:p>
    <w:p w14:paraId="4825B4D9" w14:textId="77777777" w:rsidR="00907D15" w:rsidRDefault="00907D15" w:rsidP="00907D15">
      <w:pPr>
        <w:ind w:left="1410"/>
        <w:jc w:val="both"/>
        <w:rPr>
          <w:rFonts w:asciiTheme="minorHAnsi" w:hAnsiTheme="minorHAnsi" w:cstheme="minorHAnsi"/>
          <w:lang w:val="nl-BE"/>
        </w:rPr>
      </w:pPr>
      <w:r>
        <w:rPr>
          <w:rFonts w:asciiTheme="minorHAnsi" w:hAnsiTheme="minorHAnsi" w:cstheme="minorHAnsi"/>
          <w:lang w:val="nl-BE"/>
        </w:rPr>
        <w:lastRenderedPageBreak/>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ja, </w:t>
      </w:r>
      <w:r>
        <w:rPr>
          <w:rFonts w:asciiTheme="minorHAnsi" w:hAnsiTheme="minorHAnsi" w:cstheme="minorHAnsi"/>
          <w:lang w:val="nl-BE"/>
        </w:rPr>
        <w:tab/>
        <w:t>………………………………………………………………………………………………</w:t>
      </w:r>
    </w:p>
    <w:p w14:paraId="6997CC2F" w14:textId="77777777" w:rsidR="00907D15" w:rsidRDefault="00907D15" w:rsidP="00907D15">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p>
    <w:p w14:paraId="7F8121BA" w14:textId="77777777" w:rsidR="00907D15" w:rsidRDefault="00907D15" w:rsidP="00907D15">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t>………………………………………………………………………………………………</w:t>
      </w:r>
    </w:p>
    <w:p w14:paraId="17F7EA0A" w14:textId="77777777" w:rsidR="00907D15" w:rsidRDefault="00907D15" w:rsidP="00907D15">
      <w:pPr>
        <w:ind w:left="1410"/>
        <w:jc w:val="both"/>
        <w:rPr>
          <w:rFonts w:asciiTheme="minorHAnsi" w:hAnsiTheme="minorHAnsi" w:cstheme="minorHAnsi"/>
          <w:lang w:val="nl-BE"/>
        </w:rPr>
      </w:pPr>
    </w:p>
    <w:p w14:paraId="1CDA32B7" w14:textId="77777777" w:rsidR="00907D15" w:rsidRPr="007D3258" w:rsidRDefault="00907D15" w:rsidP="00907D15">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7304FDDF" w14:textId="218C53EB" w:rsidR="00D31A66" w:rsidRPr="007D3258" w:rsidRDefault="00D31A66" w:rsidP="00FA211A">
      <w:pPr>
        <w:jc w:val="both"/>
        <w:rPr>
          <w:rFonts w:asciiTheme="minorHAnsi" w:hAnsiTheme="minorHAnsi" w:cstheme="minorHAnsi"/>
          <w:lang w:val="nl-BE"/>
        </w:rPr>
      </w:pPr>
    </w:p>
    <w:p w14:paraId="1F7C143F" w14:textId="77777777" w:rsidR="00D31A66" w:rsidRPr="007D3258" w:rsidRDefault="00D31A66" w:rsidP="00FA211A">
      <w:pPr>
        <w:jc w:val="both"/>
        <w:rPr>
          <w:rFonts w:asciiTheme="minorHAnsi" w:hAnsiTheme="minorHAnsi" w:cstheme="minorHAnsi"/>
          <w:lang w:val="nl-BE"/>
        </w:rPr>
      </w:pPr>
    </w:p>
    <w:p w14:paraId="646EDCB4" w14:textId="77777777" w:rsidR="00FA211A" w:rsidRPr="007D3258" w:rsidRDefault="00FA211A" w:rsidP="00FA211A">
      <w:pPr>
        <w:jc w:val="both"/>
        <w:rPr>
          <w:rFonts w:asciiTheme="minorHAnsi" w:hAnsiTheme="minorHAnsi" w:cstheme="minorHAnsi"/>
          <w:lang w:val="nl-BE"/>
        </w:rPr>
      </w:pPr>
    </w:p>
    <w:p w14:paraId="0C15C35B" w14:textId="77777777" w:rsidR="00FA211A" w:rsidRPr="007D3258" w:rsidRDefault="00FA211A" w:rsidP="00FA211A">
      <w:pPr>
        <w:jc w:val="both"/>
        <w:rPr>
          <w:rFonts w:asciiTheme="minorHAnsi" w:hAnsiTheme="minorHAnsi" w:cstheme="minorHAnsi"/>
          <w:b/>
          <w:bCs/>
          <w:i/>
          <w:iCs/>
          <w:lang w:val="nl-BE"/>
        </w:rPr>
      </w:pPr>
      <w:r w:rsidRPr="007D3258">
        <w:rPr>
          <w:rFonts w:asciiTheme="minorHAnsi" w:hAnsiTheme="minorHAnsi" w:cstheme="minorHAnsi"/>
          <w:b/>
          <w:bCs/>
          <w:i/>
          <w:iCs/>
          <w:lang w:val="nl-BE"/>
        </w:rPr>
        <w:t>2.</w:t>
      </w:r>
      <w:r w:rsidRPr="007D3258">
        <w:rPr>
          <w:rFonts w:asciiTheme="minorHAnsi" w:hAnsiTheme="minorHAnsi" w:cstheme="minorHAnsi"/>
          <w:b/>
          <w:bCs/>
          <w:i/>
          <w:iCs/>
          <w:lang w:val="nl-BE"/>
        </w:rPr>
        <w:tab/>
        <w:t xml:space="preserve"> Verzoek van de aanvrager(s) (aankruisen)</w:t>
      </w:r>
    </w:p>
    <w:p w14:paraId="39F424FE" w14:textId="77777777" w:rsidR="00FA211A" w:rsidRPr="007D3258" w:rsidRDefault="00FA211A" w:rsidP="00FA211A">
      <w:pPr>
        <w:jc w:val="both"/>
        <w:rPr>
          <w:rFonts w:asciiTheme="minorHAnsi" w:hAnsiTheme="minorHAnsi" w:cstheme="minorHAnsi"/>
          <w:lang w:val="nl-BE"/>
        </w:rPr>
      </w:pPr>
    </w:p>
    <w:p w14:paraId="663C012F" w14:textId="6F9B4694"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a</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r>
      <w:r w:rsidR="007D3258">
        <w:rPr>
          <w:rFonts w:asciiTheme="minorHAnsi" w:hAnsiTheme="minorHAnsi" w:cstheme="minorHAnsi"/>
          <w:lang w:val="nl-BE"/>
        </w:rPr>
        <w:t>Gewenste onderzoeksmaatregelen</w:t>
      </w:r>
      <w:r w:rsidR="00FA211A" w:rsidRPr="007D3258">
        <w:rPr>
          <w:rFonts w:asciiTheme="minorHAnsi" w:hAnsiTheme="minorHAnsi" w:cstheme="minorHAnsi"/>
          <w:lang w:val="nl-BE"/>
        </w:rPr>
        <w:t>:</w:t>
      </w:r>
    </w:p>
    <w:p w14:paraId="27064AE8" w14:textId="77777777" w:rsidR="00FA211A" w:rsidRPr="007D3258" w:rsidRDefault="00FA211A" w:rsidP="00FA211A">
      <w:pPr>
        <w:jc w:val="both"/>
        <w:rPr>
          <w:rFonts w:asciiTheme="minorHAnsi" w:hAnsiTheme="minorHAnsi" w:cstheme="minorHAnsi"/>
          <w:lang w:val="nl-BE"/>
        </w:rPr>
      </w:pPr>
    </w:p>
    <w:p w14:paraId="3D8A2F6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politioneel onderzoek :</w:t>
      </w:r>
    </w:p>
    <w:p w14:paraId="7949AAA1" w14:textId="77777777" w:rsidR="00FA211A" w:rsidRPr="007D3258" w:rsidRDefault="00FA211A" w:rsidP="00FA211A">
      <w:pPr>
        <w:jc w:val="both"/>
        <w:rPr>
          <w:rFonts w:asciiTheme="minorHAnsi" w:hAnsiTheme="minorHAnsi" w:cstheme="minorHAnsi"/>
          <w:lang w:val="nl-BE"/>
        </w:rPr>
      </w:pPr>
    </w:p>
    <w:p w14:paraId="44CC1933" w14:textId="29F7E71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maatschappelijk onderzoek </w:t>
      </w:r>
    </w:p>
    <w:p w14:paraId="64EF8FFE" w14:textId="77777777" w:rsidR="00FA211A" w:rsidRPr="007D3258" w:rsidRDefault="00FA211A" w:rsidP="00FA211A">
      <w:pPr>
        <w:jc w:val="both"/>
        <w:rPr>
          <w:rFonts w:asciiTheme="minorHAnsi" w:hAnsiTheme="minorHAnsi" w:cstheme="minorHAnsi"/>
          <w:lang w:val="nl-BE"/>
        </w:rPr>
      </w:pPr>
    </w:p>
    <w:p w14:paraId="44D09287" w14:textId="0B34B150" w:rsidR="00196DB8" w:rsidRDefault="00FA211A" w:rsidP="00FA211A">
      <w:pPr>
        <w:ind w:left="1416"/>
        <w:jc w:val="both"/>
        <w:rPr>
          <w:rFonts w:asciiTheme="minorHAnsi" w:hAnsiTheme="minorHAnsi" w:cstheme="minorHAnsi"/>
          <w:lang w:val="nl-BE"/>
        </w:rPr>
      </w:pPr>
      <w:r w:rsidRPr="007D3258">
        <w:rPr>
          <w:rFonts w:asciiTheme="minorHAnsi" w:hAnsiTheme="minorHAnsi" w:cstheme="minorHAnsi"/>
          <w:lang w:val="nl-BE"/>
        </w:rPr>
        <w:t xml:space="preserve">O </w:t>
      </w:r>
      <w:r w:rsidR="00196DB8">
        <w:rPr>
          <w:rFonts w:asciiTheme="minorHAnsi" w:hAnsiTheme="minorHAnsi" w:cstheme="minorHAnsi"/>
          <w:lang w:val="nl-BE"/>
        </w:rPr>
        <w:t>horen kind</w:t>
      </w:r>
    </w:p>
    <w:p w14:paraId="7F82FDE9" w14:textId="77777777" w:rsidR="005A0243" w:rsidRDefault="005A0243" w:rsidP="00FA211A">
      <w:pPr>
        <w:ind w:left="1416"/>
        <w:jc w:val="both"/>
        <w:rPr>
          <w:rFonts w:asciiTheme="minorHAnsi" w:hAnsiTheme="minorHAnsi" w:cstheme="minorHAnsi"/>
          <w:lang w:val="nl-BE"/>
        </w:rPr>
      </w:pPr>
    </w:p>
    <w:p w14:paraId="2C491844" w14:textId="77777777" w:rsidR="005A0243" w:rsidRPr="007D3258" w:rsidRDefault="005A0243" w:rsidP="005A0243">
      <w:pPr>
        <w:ind w:left="708" w:firstLine="708"/>
        <w:jc w:val="both"/>
        <w:rPr>
          <w:rFonts w:asciiTheme="minorHAnsi" w:hAnsiTheme="minorHAnsi" w:cstheme="minorHAnsi"/>
          <w:lang w:val="nl-BE"/>
        </w:rPr>
      </w:pPr>
      <w:r w:rsidRPr="007D3258">
        <w:rPr>
          <w:rFonts w:asciiTheme="minorHAnsi" w:hAnsiTheme="minorHAnsi" w:cstheme="minorHAnsi"/>
          <w:lang w:val="nl-BE"/>
        </w:rPr>
        <w:t>O ouderschapscommunicatie voor gescheiden ouders</w:t>
      </w:r>
    </w:p>
    <w:p w14:paraId="520506C5" w14:textId="77777777" w:rsidR="00196DB8" w:rsidRDefault="00196DB8" w:rsidP="00FA211A">
      <w:pPr>
        <w:ind w:left="1416"/>
        <w:jc w:val="both"/>
        <w:rPr>
          <w:rFonts w:asciiTheme="minorHAnsi" w:hAnsiTheme="minorHAnsi" w:cstheme="minorHAnsi"/>
          <w:lang w:val="nl-BE"/>
        </w:rPr>
      </w:pPr>
    </w:p>
    <w:p w14:paraId="2CB094D6" w14:textId="77777777" w:rsidR="00FA211A" w:rsidRPr="007D3258" w:rsidRDefault="00FA211A" w:rsidP="00FA211A">
      <w:pPr>
        <w:jc w:val="both"/>
        <w:rPr>
          <w:rFonts w:asciiTheme="minorHAnsi" w:hAnsiTheme="minorHAnsi" w:cstheme="minorHAnsi"/>
          <w:lang w:val="nl-BE"/>
        </w:rPr>
      </w:pPr>
    </w:p>
    <w:p w14:paraId="0425057B" w14:textId="77777777" w:rsidR="00FA211A" w:rsidRPr="007D3258" w:rsidRDefault="00FA211A" w:rsidP="00FA211A">
      <w:pPr>
        <w:jc w:val="both"/>
        <w:rPr>
          <w:rFonts w:asciiTheme="minorHAnsi" w:hAnsiTheme="minorHAnsi" w:cstheme="minorHAnsi"/>
          <w:lang w:val="nl-BE"/>
        </w:rPr>
      </w:pPr>
    </w:p>
    <w:p w14:paraId="1B4FE094" w14:textId="4C561585"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b</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Ouderlijk gezag:</w:t>
      </w:r>
    </w:p>
    <w:p w14:paraId="62675DA3" w14:textId="77777777" w:rsidR="00FA211A" w:rsidRPr="007D3258" w:rsidRDefault="00FA211A" w:rsidP="00FA211A">
      <w:pPr>
        <w:jc w:val="both"/>
        <w:rPr>
          <w:rFonts w:asciiTheme="minorHAnsi" w:hAnsiTheme="minorHAnsi" w:cstheme="minorHAnsi"/>
          <w:lang w:val="nl-BE"/>
        </w:rPr>
      </w:pPr>
    </w:p>
    <w:p w14:paraId="3280282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gezamenlijk</w:t>
      </w:r>
    </w:p>
    <w:p w14:paraId="7992511D"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7D3EAEA8" w14:textId="53F01C4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exclusief: reden :</w:t>
      </w:r>
    </w:p>
    <w:p w14:paraId="3D79B852" w14:textId="77777777" w:rsidR="00593959" w:rsidRPr="007D3258" w:rsidRDefault="00593959" w:rsidP="00FA211A">
      <w:pPr>
        <w:jc w:val="both"/>
        <w:rPr>
          <w:rFonts w:asciiTheme="minorHAnsi" w:hAnsiTheme="minorHAnsi" w:cstheme="minorHAnsi"/>
          <w:lang w:val="nl-BE"/>
        </w:rPr>
      </w:pPr>
    </w:p>
    <w:p w14:paraId="1ACDD58F" w14:textId="622A656A" w:rsidR="00593959" w:rsidRPr="007D3258" w:rsidRDefault="00593959" w:rsidP="00FA211A">
      <w:pPr>
        <w:jc w:val="both"/>
        <w:rPr>
          <w:rFonts w:asciiTheme="minorHAnsi" w:hAnsiTheme="minorHAnsi" w:cstheme="minorHAnsi"/>
          <w:lang w:val="nl-BE"/>
        </w:rPr>
      </w:pPr>
      <w:r w:rsidRPr="007D3258">
        <w:rPr>
          <w:rFonts w:asciiTheme="minorHAnsi" w:hAnsiTheme="minorHAnsi" w:cstheme="minorHAnsi"/>
          <w:lang w:val="nl-BE"/>
        </w:rPr>
        <w:tab/>
      </w:r>
    </w:p>
    <w:p w14:paraId="1068D0E5" w14:textId="49873CF8" w:rsidR="00FA211A"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00F33642">
        <w:rPr>
          <w:rFonts w:asciiTheme="minorHAnsi" w:hAnsiTheme="minorHAnsi" w:cstheme="minorHAnsi"/>
          <w:lang w:val="nl-BE"/>
        </w:rPr>
        <w:t>b.1 Discussie omtrent schoolkeuze</w:t>
      </w:r>
      <w:r w:rsidR="00FA1993">
        <w:rPr>
          <w:rFonts w:asciiTheme="minorHAnsi" w:hAnsiTheme="minorHAnsi" w:cstheme="minorHAnsi"/>
          <w:lang w:val="nl-BE"/>
        </w:rPr>
        <w:t xml:space="preserve"> </w:t>
      </w:r>
      <w:r w:rsidRPr="007D3258">
        <w:rPr>
          <w:rFonts w:asciiTheme="minorHAnsi" w:hAnsiTheme="minorHAnsi" w:cstheme="minorHAnsi"/>
          <w:lang w:val="nl-BE"/>
        </w:rPr>
        <w:tab/>
      </w:r>
      <w:r w:rsidR="00FA1993">
        <w:rPr>
          <w:rFonts w:asciiTheme="minorHAnsi" w:hAnsiTheme="minorHAnsi" w:cstheme="minorHAnsi"/>
          <w:lang w:val="nl-BE"/>
        </w:rPr>
        <w:tab/>
      </w:r>
      <w:r w:rsidR="00FA1993">
        <w:rPr>
          <w:rFonts w:asciiTheme="minorHAnsi" w:hAnsiTheme="minorHAnsi" w:cstheme="minorHAnsi"/>
          <w:lang w:val="nl-BE"/>
        </w:rPr>
        <w:tab/>
      </w:r>
      <w:r w:rsidR="00FA1993">
        <w:rPr>
          <w:rFonts w:asciiTheme="minorHAnsi" w:hAnsiTheme="minorHAnsi" w:cstheme="minorHAnsi"/>
          <w:lang w:val="nl-BE"/>
        </w:rPr>
        <w:tab/>
      </w:r>
      <w:r w:rsidR="00FA1993" w:rsidRPr="007D3258">
        <w:rPr>
          <w:rFonts w:asciiTheme="minorHAnsi" w:hAnsiTheme="minorHAnsi" w:cstheme="minorHAnsi"/>
          <w:lang w:val="nl-BE"/>
        </w:rPr>
        <w:t>O</w:t>
      </w:r>
      <w:r w:rsidR="00FA1993">
        <w:rPr>
          <w:rFonts w:asciiTheme="minorHAnsi" w:hAnsiTheme="minorHAnsi" w:cstheme="minorHAnsi"/>
          <w:lang w:val="nl-BE"/>
        </w:rPr>
        <w:t xml:space="preserve"> ja</w:t>
      </w:r>
    </w:p>
    <w:p w14:paraId="643AC930" w14:textId="3F002706" w:rsidR="00FA1993" w:rsidRDefault="00FA1993" w:rsidP="00FA211A">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36C6B5A2" w14:textId="0032EA89" w:rsidR="00FA1993" w:rsidRDefault="00FA1993" w:rsidP="00FA211A">
      <w:pPr>
        <w:jc w:val="both"/>
        <w:rPr>
          <w:rFonts w:asciiTheme="minorHAnsi" w:hAnsiTheme="minorHAnsi" w:cstheme="minorHAnsi"/>
          <w:lang w:val="nl-BE"/>
        </w:rPr>
      </w:pPr>
    </w:p>
    <w:p w14:paraId="3C5C45B6" w14:textId="50F07D7E" w:rsidR="00FA1993" w:rsidRPr="007D3258" w:rsidRDefault="00FA1993" w:rsidP="00FA211A">
      <w:pPr>
        <w:jc w:val="both"/>
        <w:rPr>
          <w:rFonts w:asciiTheme="minorHAnsi" w:hAnsiTheme="minorHAnsi" w:cstheme="minorHAnsi"/>
          <w:lang w:val="nl-BE"/>
        </w:rPr>
      </w:pPr>
      <w:r>
        <w:rPr>
          <w:rFonts w:asciiTheme="minorHAnsi" w:hAnsiTheme="minorHAnsi" w:cstheme="minorHAnsi"/>
          <w:lang w:val="nl-BE"/>
        </w:rPr>
        <w:tab/>
        <w:t>b.2 Noodzaak tot reisverbod naar het buitenland zonder toestemming van de andere ouder</w:t>
      </w:r>
    </w:p>
    <w:p w14:paraId="20228B9A" w14:textId="2860C26E" w:rsidR="00FA211A" w:rsidRDefault="00FA211A" w:rsidP="00FA211A">
      <w:pPr>
        <w:jc w:val="both"/>
        <w:rPr>
          <w:rFonts w:asciiTheme="minorHAnsi" w:hAnsiTheme="minorHAnsi" w:cstheme="minorHAnsi"/>
          <w:lang w:val="nl-BE"/>
        </w:rPr>
      </w:pPr>
    </w:p>
    <w:p w14:paraId="2D2005A0" w14:textId="77777777" w:rsidR="00FA1993" w:rsidRDefault="00FA1993" w:rsidP="00FA1993">
      <w:pPr>
        <w:ind w:left="1416" w:firstLine="708"/>
        <w:jc w:val="both"/>
        <w:rPr>
          <w:rFonts w:asciiTheme="minorHAnsi" w:hAnsiTheme="minorHAnsi" w:cstheme="minorHAnsi"/>
          <w:lang w:val="nl-BE"/>
        </w:rPr>
      </w:pPr>
      <w:r w:rsidRPr="007D3258">
        <w:rPr>
          <w:rFonts w:asciiTheme="minorHAnsi" w:hAnsiTheme="minorHAnsi" w:cstheme="minorHAnsi"/>
          <w:lang w:val="nl-BE"/>
        </w:rPr>
        <w:t>O</w:t>
      </w:r>
      <w:r>
        <w:rPr>
          <w:rFonts w:asciiTheme="minorHAnsi" w:hAnsiTheme="minorHAnsi" w:cstheme="minorHAnsi"/>
          <w:lang w:val="nl-BE"/>
        </w:rPr>
        <w:t xml:space="preserve"> ja</w:t>
      </w:r>
    </w:p>
    <w:p w14:paraId="4084960E" w14:textId="3F4F49FF" w:rsidR="00FA1993" w:rsidRDefault="00FA1993" w:rsidP="00FA1993">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230FB859" w14:textId="77777777" w:rsidR="00FA1993" w:rsidRPr="007D3258" w:rsidRDefault="00FA1993" w:rsidP="00FA211A">
      <w:pPr>
        <w:jc w:val="both"/>
        <w:rPr>
          <w:rFonts w:asciiTheme="minorHAnsi" w:hAnsiTheme="minorHAnsi" w:cstheme="minorHAnsi"/>
          <w:lang w:val="nl-BE"/>
        </w:rPr>
      </w:pPr>
    </w:p>
    <w:p w14:paraId="68526570" w14:textId="7A33672D"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c</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Verblijfsregeling :</w:t>
      </w:r>
    </w:p>
    <w:p w14:paraId="3C0A795E" w14:textId="77777777" w:rsidR="00FA211A" w:rsidRPr="007D3258" w:rsidRDefault="00FA211A" w:rsidP="00FA211A">
      <w:pPr>
        <w:jc w:val="both"/>
        <w:rPr>
          <w:rFonts w:asciiTheme="minorHAnsi" w:hAnsiTheme="minorHAnsi" w:cstheme="minorHAnsi"/>
          <w:lang w:val="nl-BE"/>
        </w:rPr>
      </w:pPr>
    </w:p>
    <w:p w14:paraId="78DED267"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Verkrijgen van</w:t>
      </w:r>
      <w:r w:rsidRPr="007D3258">
        <w:rPr>
          <w:rFonts w:asciiTheme="minorHAnsi" w:hAnsiTheme="minorHAnsi" w:cstheme="minorHAnsi"/>
          <w:lang w:val="nl-BE"/>
        </w:rPr>
        <w:tab/>
      </w:r>
    </w:p>
    <w:p w14:paraId="173AAFA8" w14:textId="77777777" w:rsidR="00FA211A" w:rsidRPr="007D3258" w:rsidRDefault="00FA211A" w:rsidP="00FA211A">
      <w:pPr>
        <w:jc w:val="both"/>
        <w:rPr>
          <w:rFonts w:asciiTheme="minorHAnsi" w:hAnsiTheme="minorHAnsi" w:cstheme="minorHAnsi"/>
          <w:lang w:val="nl-BE"/>
        </w:rPr>
      </w:pPr>
    </w:p>
    <w:p w14:paraId="41718BC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hoofdverblijf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C0C69FF" w14:textId="77777777" w:rsidR="00FA211A" w:rsidRPr="007D3258" w:rsidRDefault="00FA211A" w:rsidP="00FA211A">
      <w:pPr>
        <w:jc w:val="both"/>
        <w:rPr>
          <w:rFonts w:asciiTheme="minorHAnsi" w:hAnsiTheme="minorHAnsi" w:cstheme="minorHAnsi"/>
          <w:lang w:val="nl-BE"/>
        </w:rPr>
      </w:pPr>
    </w:p>
    <w:p w14:paraId="434B3C85" w14:textId="07F20BB6"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secundair 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385D8ED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783D7D62" w14:textId="4A257BEB"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gelijk</w:t>
      </w:r>
      <w:r w:rsidR="00702397" w:rsidRPr="007D3258">
        <w:rPr>
          <w:rFonts w:asciiTheme="minorHAnsi" w:hAnsiTheme="minorHAnsi" w:cstheme="minorHAnsi"/>
          <w:lang w:val="nl-BE"/>
        </w:rPr>
        <w:t xml:space="preserve">matig </w:t>
      </w:r>
      <w:r w:rsidR="00F33642">
        <w:rPr>
          <w:rFonts w:asciiTheme="minorHAnsi" w:hAnsiTheme="minorHAnsi" w:cstheme="minorHAnsi"/>
          <w:lang w:val="nl-BE"/>
        </w:rPr>
        <w:t>verdeelde</w:t>
      </w:r>
      <w:r w:rsidRPr="007D3258">
        <w:rPr>
          <w:rFonts w:asciiTheme="minorHAnsi" w:hAnsiTheme="minorHAnsi" w:cstheme="minorHAnsi"/>
          <w:lang w:val="nl-BE"/>
        </w:rPr>
        <w:t xml:space="preserve"> huisvesting</w:t>
      </w:r>
    </w:p>
    <w:p w14:paraId="7ED77BD2" w14:textId="426EC0AE"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2BB616A2" w14:textId="77777777" w:rsidR="00FA211A" w:rsidRPr="007D3258" w:rsidRDefault="00FA211A" w:rsidP="00FA211A">
      <w:pPr>
        <w:jc w:val="both"/>
        <w:rPr>
          <w:rFonts w:asciiTheme="minorHAnsi" w:hAnsiTheme="minorHAnsi" w:cstheme="minorHAnsi"/>
          <w:lang w:val="nl-BE"/>
        </w:rPr>
      </w:pPr>
    </w:p>
    <w:p w14:paraId="038F1BB3" w14:textId="1D72FD59"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d</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Inschrijving op het adres :</w:t>
      </w:r>
    </w:p>
    <w:p w14:paraId="24264326" w14:textId="77777777" w:rsidR="00FA211A" w:rsidRPr="007D3258" w:rsidRDefault="00FA211A" w:rsidP="00FA211A">
      <w:pPr>
        <w:jc w:val="both"/>
        <w:rPr>
          <w:rFonts w:asciiTheme="minorHAnsi" w:hAnsiTheme="minorHAnsi" w:cstheme="minorHAnsi"/>
          <w:lang w:val="nl-BE"/>
        </w:rPr>
      </w:pPr>
    </w:p>
    <w:p w14:paraId="6AEAC73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verzoeker</w:t>
      </w:r>
    </w:p>
    <w:p w14:paraId="4BE994F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5B03ED71" w14:textId="107741D6"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andere ouder</w:t>
      </w:r>
      <w:r w:rsidR="00F33642">
        <w:rPr>
          <w:rFonts w:asciiTheme="minorHAnsi" w:hAnsiTheme="minorHAnsi" w:cstheme="minorHAnsi"/>
          <w:lang w:val="nl-BE"/>
        </w:rPr>
        <w:t xml:space="preserve"> / twee verzoeker</w:t>
      </w:r>
    </w:p>
    <w:p w14:paraId="40B8E69C" w14:textId="77777777" w:rsidR="00FA211A" w:rsidRPr="007D3258" w:rsidRDefault="00FA211A" w:rsidP="00FA211A">
      <w:pPr>
        <w:jc w:val="both"/>
        <w:rPr>
          <w:rFonts w:asciiTheme="minorHAnsi" w:hAnsiTheme="minorHAnsi" w:cstheme="minorHAnsi"/>
          <w:lang w:val="nl-BE"/>
        </w:rPr>
      </w:pPr>
    </w:p>
    <w:p w14:paraId="1073D15B" w14:textId="77777777" w:rsidR="00FA211A" w:rsidRPr="007D3258" w:rsidRDefault="00FA211A" w:rsidP="00FA211A">
      <w:pPr>
        <w:jc w:val="both"/>
        <w:rPr>
          <w:rFonts w:asciiTheme="minorHAnsi" w:hAnsiTheme="minorHAnsi" w:cstheme="minorHAnsi"/>
          <w:lang w:val="nl-BE"/>
        </w:rPr>
      </w:pPr>
    </w:p>
    <w:p w14:paraId="46334C00" w14:textId="574E1816"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e.</w:t>
      </w:r>
      <w:r w:rsidR="00FA211A" w:rsidRPr="007D3258">
        <w:rPr>
          <w:rFonts w:asciiTheme="minorHAnsi" w:hAnsiTheme="minorHAnsi" w:cstheme="minorHAnsi"/>
          <w:lang w:val="nl-BE"/>
        </w:rPr>
        <w:tab/>
        <w:t>Ontvangst van het groeipakket :</w:t>
      </w:r>
    </w:p>
    <w:p w14:paraId="38F781D4" w14:textId="77777777" w:rsidR="00FA211A" w:rsidRPr="007D3258" w:rsidRDefault="00FA211A" w:rsidP="00FA211A">
      <w:pPr>
        <w:jc w:val="both"/>
        <w:rPr>
          <w:rFonts w:asciiTheme="minorHAnsi" w:hAnsiTheme="minorHAnsi" w:cstheme="minorHAnsi"/>
          <w:lang w:val="nl-BE"/>
        </w:rPr>
      </w:pPr>
    </w:p>
    <w:p w14:paraId="0A3C7617"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verzoeker</w:t>
      </w:r>
    </w:p>
    <w:p w14:paraId="4C8AFC3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0AF9A13F" w14:textId="4E46C49B"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sidR="00FA1993">
        <w:rPr>
          <w:rFonts w:asciiTheme="minorHAnsi" w:hAnsiTheme="minorHAnsi" w:cstheme="minorHAnsi"/>
          <w:lang w:val="nl-BE"/>
        </w:rPr>
        <w:t xml:space="preserve"> / tweede verzoeker</w:t>
      </w:r>
    </w:p>
    <w:p w14:paraId="25AB9F44" w14:textId="77777777" w:rsidR="00FA211A" w:rsidRPr="007D3258" w:rsidRDefault="00FA211A" w:rsidP="00FA211A">
      <w:pPr>
        <w:jc w:val="both"/>
        <w:rPr>
          <w:rFonts w:asciiTheme="minorHAnsi" w:hAnsiTheme="minorHAnsi" w:cstheme="minorHAnsi"/>
          <w:lang w:val="nl-BE"/>
        </w:rPr>
      </w:pPr>
    </w:p>
    <w:p w14:paraId="4409C214"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betaling op de </w:t>
      </w:r>
      <w:proofErr w:type="spellStart"/>
      <w:r w:rsidRPr="007D3258">
        <w:rPr>
          <w:rFonts w:asciiTheme="minorHAnsi" w:hAnsiTheme="minorHAnsi" w:cstheme="minorHAnsi"/>
          <w:lang w:val="nl-BE"/>
        </w:rPr>
        <w:t>kindrekening</w:t>
      </w:r>
      <w:proofErr w:type="spellEnd"/>
    </w:p>
    <w:p w14:paraId="456752F4" w14:textId="77777777" w:rsidR="00FA211A" w:rsidRPr="007D3258" w:rsidRDefault="00FA211A" w:rsidP="00FA211A">
      <w:pPr>
        <w:jc w:val="both"/>
        <w:rPr>
          <w:rFonts w:asciiTheme="minorHAnsi" w:hAnsiTheme="minorHAnsi" w:cstheme="minorHAnsi"/>
          <w:lang w:val="nl-BE"/>
        </w:rPr>
      </w:pPr>
    </w:p>
    <w:p w14:paraId="27E644BE" w14:textId="45152F29" w:rsidR="00FA211A"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verdeling van het groeipakket  </w:t>
      </w:r>
      <w:r w:rsidRPr="007D3258">
        <w:rPr>
          <w:rFonts w:asciiTheme="minorHAnsi" w:hAnsiTheme="minorHAnsi" w:cstheme="minorHAnsi"/>
          <w:lang w:val="nl-BE"/>
        </w:rPr>
        <w:tab/>
      </w:r>
    </w:p>
    <w:p w14:paraId="58BF0D50" w14:textId="346E929A" w:rsidR="00926084" w:rsidRDefault="00926084" w:rsidP="00FA211A">
      <w:pPr>
        <w:jc w:val="both"/>
        <w:rPr>
          <w:rFonts w:asciiTheme="minorHAnsi" w:hAnsiTheme="minorHAnsi" w:cstheme="minorHAnsi"/>
          <w:lang w:val="nl-BE"/>
        </w:rPr>
      </w:pPr>
    </w:p>
    <w:p w14:paraId="0320F850" w14:textId="77777777" w:rsidR="00926084" w:rsidRDefault="00926084" w:rsidP="00926084">
      <w:pPr>
        <w:pStyle w:val="Lijstalinea"/>
        <w:numPr>
          <w:ilvl w:val="0"/>
          <w:numId w:val="6"/>
        </w:numPr>
        <w:ind w:hanging="780"/>
        <w:jc w:val="both"/>
        <w:rPr>
          <w:rFonts w:asciiTheme="minorHAnsi" w:hAnsiTheme="minorHAnsi" w:cstheme="minorHAnsi"/>
          <w:lang w:val="nl-BE"/>
        </w:rPr>
      </w:pPr>
      <w:r>
        <w:rPr>
          <w:rFonts w:asciiTheme="minorHAnsi" w:hAnsiTheme="minorHAnsi" w:cstheme="minorHAnsi"/>
          <w:lang w:val="nl-BE"/>
        </w:rPr>
        <w:t xml:space="preserve">Fiscaal voordeel </w:t>
      </w:r>
    </w:p>
    <w:p w14:paraId="22E2CA6A" w14:textId="77777777" w:rsidR="00926084" w:rsidRDefault="00926084" w:rsidP="00926084">
      <w:pPr>
        <w:ind w:left="780"/>
        <w:jc w:val="both"/>
        <w:rPr>
          <w:rFonts w:asciiTheme="minorHAnsi" w:hAnsiTheme="minorHAnsi" w:cstheme="minorHAnsi"/>
          <w:lang w:val="nl-BE"/>
        </w:rPr>
      </w:pPr>
    </w:p>
    <w:p w14:paraId="717C0492" w14:textId="77777777" w:rsidR="00926084" w:rsidRPr="007D3258" w:rsidRDefault="00926084" w:rsidP="00926084">
      <w:pPr>
        <w:ind w:left="708" w:firstLine="708"/>
        <w:jc w:val="both"/>
        <w:rPr>
          <w:rFonts w:asciiTheme="minorHAnsi" w:hAnsiTheme="minorHAnsi" w:cstheme="minorHAnsi"/>
          <w:lang w:val="nl-BE"/>
        </w:rPr>
      </w:pPr>
      <w:r w:rsidRPr="007D3258">
        <w:rPr>
          <w:rFonts w:asciiTheme="minorHAnsi" w:hAnsiTheme="minorHAnsi" w:cstheme="minorHAnsi"/>
          <w:lang w:val="nl-BE"/>
        </w:rPr>
        <w:t>O aan de verzoeker</w:t>
      </w:r>
    </w:p>
    <w:p w14:paraId="3DC8517F" w14:textId="77777777" w:rsidR="00926084" w:rsidRPr="007D3258" w:rsidRDefault="00926084" w:rsidP="0092608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48EB43BC" w14:textId="77777777" w:rsidR="00926084" w:rsidRPr="007D3258" w:rsidRDefault="00926084" w:rsidP="0092608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Pr>
          <w:rFonts w:asciiTheme="minorHAnsi" w:hAnsiTheme="minorHAnsi" w:cstheme="minorHAnsi"/>
          <w:lang w:val="nl-BE"/>
        </w:rPr>
        <w:t xml:space="preserve"> / tweede verzoeker</w:t>
      </w:r>
    </w:p>
    <w:p w14:paraId="049271E5" w14:textId="77777777" w:rsidR="00926084" w:rsidRPr="007D3258" w:rsidRDefault="00926084" w:rsidP="00926084">
      <w:pPr>
        <w:jc w:val="both"/>
        <w:rPr>
          <w:rFonts w:asciiTheme="minorHAnsi" w:hAnsiTheme="minorHAnsi" w:cstheme="minorHAnsi"/>
          <w:lang w:val="nl-BE"/>
        </w:rPr>
      </w:pPr>
    </w:p>
    <w:p w14:paraId="01281591" w14:textId="77777777" w:rsidR="00926084" w:rsidRPr="007D3258" w:rsidRDefault="00926084" w:rsidP="0092608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w:t>
      </w:r>
      <w:r>
        <w:rPr>
          <w:rFonts w:asciiTheme="minorHAnsi" w:hAnsiTheme="minorHAnsi" w:cstheme="minorHAnsi"/>
          <w:lang w:val="nl-BE"/>
        </w:rPr>
        <w:t>fiscaal co-ouderschap</w:t>
      </w:r>
    </w:p>
    <w:p w14:paraId="10FADDF0" w14:textId="77777777" w:rsidR="00926084" w:rsidRPr="007D3258" w:rsidRDefault="00926084" w:rsidP="00FA211A">
      <w:pPr>
        <w:jc w:val="both"/>
        <w:rPr>
          <w:rFonts w:asciiTheme="minorHAnsi" w:hAnsiTheme="minorHAnsi" w:cstheme="minorHAnsi"/>
          <w:lang w:val="nl-BE"/>
        </w:rPr>
      </w:pPr>
    </w:p>
    <w:p w14:paraId="47E7E84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45993330" w14:textId="0629F734"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214D9593" w14:textId="253E5A24" w:rsidR="00FA211A" w:rsidRPr="007D3258" w:rsidRDefault="00926084" w:rsidP="00FA211A">
      <w:pPr>
        <w:jc w:val="both"/>
        <w:rPr>
          <w:rFonts w:asciiTheme="minorHAnsi" w:hAnsiTheme="minorHAnsi" w:cstheme="minorHAnsi"/>
          <w:lang w:val="nl-BE"/>
        </w:rPr>
      </w:pPr>
      <w:r>
        <w:rPr>
          <w:rFonts w:asciiTheme="minorHAnsi" w:hAnsiTheme="minorHAnsi" w:cstheme="minorHAnsi"/>
          <w:lang w:val="nl-BE"/>
        </w:rPr>
        <w:t>g</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Onderhoudsbijdrage :</w:t>
      </w:r>
    </w:p>
    <w:p w14:paraId="386FF9C6" w14:textId="77777777" w:rsidR="00FA211A" w:rsidRPr="007D3258" w:rsidRDefault="00FA211A" w:rsidP="00FA211A">
      <w:pPr>
        <w:jc w:val="both"/>
        <w:rPr>
          <w:rFonts w:asciiTheme="minorHAnsi" w:hAnsiTheme="minorHAnsi" w:cstheme="minorHAnsi"/>
          <w:lang w:val="nl-BE"/>
        </w:rPr>
      </w:pPr>
    </w:p>
    <w:p w14:paraId="3ACE04C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niet van toepassing</w:t>
      </w:r>
    </w:p>
    <w:p w14:paraId="0C9B57E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E884FE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het bedrag van ............. euro per maand per kind, vanaf .....................</w:t>
      </w:r>
    </w:p>
    <w:p w14:paraId="0E6E049F" w14:textId="77777777" w:rsidR="00FA211A" w:rsidRPr="007D3258" w:rsidRDefault="00FA211A" w:rsidP="00FA211A">
      <w:pPr>
        <w:jc w:val="both"/>
        <w:rPr>
          <w:rFonts w:asciiTheme="minorHAnsi" w:hAnsiTheme="minorHAnsi" w:cstheme="minorHAnsi"/>
          <w:lang w:val="nl-BE"/>
        </w:rPr>
      </w:pPr>
    </w:p>
    <w:p w14:paraId="2DB407FA" w14:textId="77777777" w:rsidR="00FA211A" w:rsidRDefault="00FA211A" w:rsidP="00FA211A">
      <w:pPr>
        <w:jc w:val="both"/>
        <w:rPr>
          <w:rFonts w:asciiTheme="minorHAnsi" w:hAnsiTheme="minorHAnsi" w:cstheme="minorHAnsi"/>
          <w:lang w:val="nl-BE"/>
        </w:rPr>
      </w:pPr>
    </w:p>
    <w:p w14:paraId="135E9E08" w14:textId="77777777" w:rsidR="004C30AC" w:rsidRDefault="004C30AC" w:rsidP="004C30AC">
      <w:pPr>
        <w:spacing w:line="360" w:lineRule="auto"/>
        <w:ind w:left="1418"/>
        <w:jc w:val="both"/>
        <w:rPr>
          <w:rFonts w:asciiTheme="minorHAnsi" w:hAnsiTheme="minorHAnsi" w:cstheme="minorHAnsi"/>
          <w:lang w:val="nl-BE"/>
        </w:rPr>
      </w:pPr>
      <w:r>
        <w:rPr>
          <w:rFonts w:asciiTheme="minorHAnsi" w:hAnsiTheme="minorHAnsi" w:cstheme="minorHAnsi"/>
          <w:lang w:val="nl-BE"/>
        </w:rPr>
        <w:t>- Inkomsten (loon, vervangingsinkomen): …………………………….</w:t>
      </w:r>
    </w:p>
    <w:p w14:paraId="2FE1670F" w14:textId="77777777" w:rsidR="004C30AC" w:rsidRDefault="004C30AC" w:rsidP="004C30AC">
      <w:pPr>
        <w:spacing w:line="360" w:lineRule="auto"/>
        <w:ind w:left="1418"/>
        <w:jc w:val="both"/>
        <w:rPr>
          <w:rFonts w:asciiTheme="minorHAnsi" w:hAnsiTheme="minorHAnsi" w:cstheme="minorHAnsi"/>
          <w:lang w:val="nl-BE"/>
        </w:rPr>
      </w:pPr>
      <w:r>
        <w:rPr>
          <w:rFonts w:asciiTheme="minorHAnsi" w:hAnsiTheme="minorHAnsi" w:cstheme="minorHAnsi"/>
          <w:lang w:val="nl-BE"/>
        </w:rPr>
        <w:t>- Andere inkomsten (o.a. huur): …………………………………………...</w:t>
      </w:r>
    </w:p>
    <w:p w14:paraId="753B6F3B" w14:textId="77777777" w:rsidR="004C30AC" w:rsidRDefault="004C30AC" w:rsidP="004C30AC">
      <w:pPr>
        <w:spacing w:line="360" w:lineRule="auto"/>
        <w:ind w:left="1418"/>
        <w:jc w:val="both"/>
        <w:rPr>
          <w:rFonts w:asciiTheme="minorHAnsi" w:hAnsiTheme="minorHAnsi" w:cstheme="minorHAnsi"/>
          <w:lang w:val="nl-BE"/>
        </w:rPr>
      </w:pPr>
      <w:r>
        <w:rPr>
          <w:rFonts w:asciiTheme="minorHAnsi" w:hAnsiTheme="minorHAnsi" w:cstheme="minorHAnsi"/>
          <w:lang w:val="nl-BE"/>
        </w:rPr>
        <w:t>- Groeipakket voor alle kinderen samen: ……………………………..</w:t>
      </w:r>
    </w:p>
    <w:p w14:paraId="042720E6" w14:textId="77777777" w:rsidR="004C30AC" w:rsidRDefault="004C30AC" w:rsidP="004C30AC">
      <w:pPr>
        <w:spacing w:line="360" w:lineRule="auto"/>
        <w:ind w:left="1418"/>
        <w:jc w:val="both"/>
        <w:rPr>
          <w:rFonts w:asciiTheme="minorHAnsi" w:hAnsiTheme="minorHAnsi" w:cstheme="minorHAnsi"/>
          <w:lang w:val="nl-BE"/>
        </w:rPr>
      </w:pPr>
      <w:r>
        <w:rPr>
          <w:rFonts w:asciiTheme="minorHAnsi" w:hAnsiTheme="minorHAnsi" w:cstheme="minorHAnsi"/>
          <w:lang w:val="nl-BE"/>
        </w:rPr>
        <w:t>- Uitgaven (huur, hypotheek): ……………………………………………..</w:t>
      </w:r>
    </w:p>
    <w:p w14:paraId="76FBE554" w14:textId="77777777" w:rsidR="004C30AC" w:rsidRDefault="004C30AC" w:rsidP="00FA211A">
      <w:pPr>
        <w:jc w:val="both"/>
        <w:rPr>
          <w:rFonts w:asciiTheme="minorHAnsi" w:hAnsiTheme="minorHAnsi" w:cstheme="minorHAnsi"/>
          <w:lang w:val="nl-BE"/>
        </w:rPr>
      </w:pPr>
    </w:p>
    <w:p w14:paraId="46CE1858" w14:textId="77777777" w:rsidR="004C30AC" w:rsidRPr="007D3258" w:rsidRDefault="004C30AC" w:rsidP="00FA211A">
      <w:pPr>
        <w:jc w:val="both"/>
        <w:rPr>
          <w:rFonts w:asciiTheme="minorHAnsi" w:hAnsiTheme="minorHAnsi" w:cstheme="minorHAnsi"/>
          <w:lang w:val="nl-BE"/>
        </w:rPr>
      </w:pPr>
    </w:p>
    <w:p w14:paraId="0792CD9F" w14:textId="0D7D51D2" w:rsidR="00D31A66" w:rsidRPr="007D3258" w:rsidRDefault="00926084" w:rsidP="00FA211A">
      <w:pPr>
        <w:jc w:val="both"/>
        <w:rPr>
          <w:rFonts w:asciiTheme="minorHAnsi" w:hAnsiTheme="minorHAnsi" w:cstheme="minorHAnsi"/>
          <w:lang w:val="nl-BE"/>
        </w:rPr>
      </w:pPr>
      <w:r>
        <w:rPr>
          <w:rFonts w:asciiTheme="minorHAnsi" w:hAnsiTheme="minorHAnsi" w:cstheme="minorHAnsi"/>
          <w:lang w:val="nl-BE"/>
        </w:rPr>
        <w:t>h</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r>
      <w:r w:rsidR="00D31A66" w:rsidRPr="007D3258">
        <w:rPr>
          <w:rFonts w:asciiTheme="minorHAnsi" w:hAnsiTheme="minorHAnsi" w:cstheme="minorHAnsi"/>
          <w:lang w:val="nl-BE"/>
        </w:rPr>
        <w:t>Omschrijving van de buitengewone kosten</w:t>
      </w:r>
    </w:p>
    <w:p w14:paraId="2BB8C20C" w14:textId="77777777" w:rsidR="00D31A66" w:rsidRPr="007D3258" w:rsidRDefault="00D31A66" w:rsidP="00FA211A">
      <w:pPr>
        <w:jc w:val="both"/>
        <w:rPr>
          <w:rFonts w:asciiTheme="minorHAnsi" w:hAnsiTheme="minorHAnsi" w:cstheme="minorHAnsi"/>
          <w:lang w:val="nl-BE"/>
        </w:rPr>
      </w:pPr>
    </w:p>
    <w:p w14:paraId="0E80254F" w14:textId="77777777" w:rsidR="00D31A66" w:rsidRPr="007D3258" w:rsidRDefault="00D31A66" w:rsidP="00D31A66">
      <w:pPr>
        <w:jc w:val="both"/>
        <w:rPr>
          <w:rFonts w:asciiTheme="minorHAnsi" w:hAnsiTheme="minorHAnsi" w:cstheme="minorHAnsi"/>
          <w:lang w:val="nl-BE"/>
        </w:rPr>
      </w:pPr>
    </w:p>
    <w:p w14:paraId="307EC25B" w14:textId="77777777" w:rsidR="00D31A66" w:rsidRPr="007D3258" w:rsidRDefault="00D31A66" w:rsidP="00D31A66">
      <w:pPr>
        <w:ind w:left="4248" w:hanging="2838"/>
        <w:jc w:val="both"/>
        <w:rPr>
          <w:rFonts w:asciiTheme="minorHAnsi" w:hAnsiTheme="minorHAnsi" w:cstheme="minorHAnsi"/>
          <w:lang w:val="nl-BE"/>
        </w:rPr>
      </w:pPr>
      <w:r w:rsidRPr="007D3258">
        <w:rPr>
          <w:rFonts w:asciiTheme="minorHAnsi" w:hAnsiTheme="minorHAnsi" w:cstheme="minorHAnsi"/>
          <w:lang w:val="nl-BE"/>
        </w:rPr>
        <w:t xml:space="preserve">O overeenkomstig het koninklijk besluit van 22.04.2019 </w:t>
      </w:r>
    </w:p>
    <w:p w14:paraId="4866EDB1" w14:textId="77777777" w:rsidR="00D31A66" w:rsidRPr="007D3258" w:rsidRDefault="00D31A66" w:rsidP="00D31A66">
      <w:pPr>
        <w:ind w:left="4248" w:hanging="2838"/>
        <w:jc w:val="both"/>
        <w:rPr>
          <w:rFonts w:asciiTheme="minorHAnsi" w:hAnsiTheme="minorHAnsi" w:cstheme="minorHAnsi"/>
          <w:lang w:val="nl-BE"/>
        </w:rPr>
      </w:pPr>
    </w:p>
    <w:p w14:paraId="6523F4F5" w14:textId="553B495D" w:rsidR="00D31A66" w:rsidRPr="007D3258" w:rsidRDefault="00D31A66" w:rsidP="00D31A66">
      <w:pPr>
        <w:ind w:left="4248" w:hanging="2838"/>
        <w:jc w:val="both"/>
        <w:rPr>
          <w:rFonts w:asciiTheme="minorHAnsi" w:hAnsiTheme="minorHAnsi" w:cstheme="minorHAnsi"/>
          <w:lang w:val="nl-BE"/>
        </w:rPr>
      </w:pPr>
      <w:r w:rsidRPr="007D3258">
        <w:rPr>
          <w:rFonts w:asciiTheme="minorHAnsi" w:hAnsiTheme="minorHAnsi" w:cstheme="minorHAnsi"/>
          <w:lang w:val="nl-BE"/>
        </w:rPr>
        <w:t>O afwijking van KB d.d. 22.04.2019 op volgende wijze:</w:t>
      </w:r>
    </w:p>
    <w:p w14:paraId="5E7A5F42" w14:textId="7D9FEAB8" w:rsidR="00D31A66" w:rsidRPr="007D3258" w:rsidRDefault="00D31A66" w:rsidP="00D31A66">
      <w:pPr>
        <w:jc w:val="both"/>
        <w:rPr>
          <w:rFonts w:asciiTheme="minorHAnsi" w:hAnsiTheme="minorHAnsi" w:cstheme="minorHAnsi"/>
          <w:lang w:val="nl-BE"/>
        </w:rPr>
      </w:pPr>
    </w:p>
    <w:p w14:paraId="7EADFA4A" w14:textId="77777777" w:rsidR="00D31A66" w:rsidRPr="007D3258" w:rsidRDefault="00D31A66" w:rsidP="00D31A66">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w:t>
      </w:r>
    </w:p>
    <w:p w14:paraId="755737DF" w14:textId="77777777" w:rsidR="00D31A66" w:rsidRPr="007D3258" w:rsidRDefault="00D31A66" w:rsidP="00D31A66">
      <w:pPr>
        <w:jc w:val="both"/>
        <w:rPr>
          <w:rFonts w:asciiTheme="minorHAnsi" w:hAnsiTheme="minorHAnsi" w:cstheme="minorHAnsi"/>
          <w:lang w:val="nl-BE"/>
        </w:rPr>
      </w:pPr>
    </w:p>
    <w:p w14:paraId="6DC393E5" w14:textId="408E598A" w:rsidR="00D31A66" w:rsidRPr="007D3258" w:rsidRDefault="00D31A66" w:rsidP="00E1620A">
      <w:pPr>
        <w:ind w:left="708" w:firstLine="708"/>
        <w:jc w:val="both"/>
        <w:rPr>
          <w:rFonts w:asciiTheme="minorHAnsi" w:hAnsiTheme="minorHAnsi" w:cstheme="minorHAnsi"/>
          <w:lang w:val="nl-BE"/>
        </w:rPr>
      </w:pPr>
      <w:r w:rsidRPr="007D3258">
        <w:rPr>
          <w:rFonts w:asciiTheme="minorHAnsi" w:hAnsiTheme="minorHAnsi" w:cstheme="minorHAnsi"/>
          <w:lang w:val="nl-BE"/>
        </w:rPr>
        <w:t>………………………………………………………………………………………………</w:t>
      </w:r>
      <w:r w:rsidR="00E1620A">
        <w:rPr>
          <w:rFonts w:asciiTheme="minorHAnsi" w:hAnsiTheme="minorHAnsi" w:cstheme="minorHAnsi"/>
          <w:lang w:val="nl-BE"/>
        </w:rPr>
        <w:t>…</w:t>
      </w:r>
    </w:p>
    <w:p w14:paraId="40706C20" w14:textId="77777777" w:rsidR="00D31A66" w:rsidRPr="007D3258" w:rsidRDefault="00D31A66" w:rsidP="00D31A66">
      <w:pPr>
        <w:jc w:val="both"/>
        <w:rPr>
          <w:rFonts w:asciiTheme="minorHAnsi" w:hAnsiTheme="minorHAnsi" w:cstheme="minorHAnsi"/>
          <w:lang w:val="nl-BE"/>
        </w:rPr>
      </w:pPr>
    </w:p>
    <w:p w14:paraId="3B3198F7" w14:textId="77777777" w:rsidR="00D31A66" w:rsidRPr="007D3258" w:rsidRDefault="00D31A66" w:rsidP="00751978">
      <w:pPr>
        <w:ind w:left="1416"/>
        <w:jc w:val="both"/>
        <w:rPr>
          <w:rFonts w:asciiTheme="minorHAnsi" w:hAnsiTheme="minorHAnsi" w:cstheme="minorHAnsi"/>
          <w:lang w:val="nl-BE"/>
        </w:rPr>
      </w:pPr>
      <w:r w:rsidRPr="007D3258">
        <w:rPr>
          <w:rFonts w:asciiTheme="minorHAnsi" w:hAnsiTheme="minorHAnsi" w:cstheme="minorHAnsi"/>
          <w:lang w:val="nl-BE"/>
        </w:rPr>
        <w:t>…………………………………………………………………………………………………………</w:t>
      </w:r>
    </w:p>
    <w:p w14:paraId="63054A66" w14:textId="77777777" w:rsidR="00D31A66" w:rsidRPr="007D3258" w:rsidRDefault="00D31A66" w:rsidP="00751978">
      <w:pPr>
        <w:ind w:left="1416"/>
        <w:jc w:val="both"/>
        <w:rPr>
          <w:rFonts w:asciiTheme="minorHAnsi" w:hAnsiTheme="minorHAnsi" w:cstheme="minorHAnsi"/>
          <w:lang w:val="nl-BE"/>
        </w:rPr>
      </w:pPr>
    </w:p>
    <w:p w14:paraId="7FB805CA" w14:textId="77777777" w:rsidR="00D31A66" w:rsidRPr="007D3258" w:rsidRDefault="00D31A66" w:rsidP="00751978">
      <w:pPr>
        <w:ind w:left="1416"/>
        <w:jc w:val="both"/>
        <w:rPr>
          <w:rFonts w:asciiTheme="minorHAnsi" w:hAnsiTheme="minorHAnsi" w:cstheme="minorHAnsi"/>
          <w:lang w:val="nl-BE"/>
        </w:rPr>
      </w:pPr>
      <w:r w:rsidRPr="007D3258">
        <w:rPr>
          <w:rFonts w:asciiTheme="minorHAnsi" w:hAnsiTheme="minorHAnsi" w:cstheme="minorHAnsi"/>
          <w:lang w:val="nl-BE"/>
        </w:rPr>
        <w:t>…………………………………………………………………………………………………………</w:t>
      </w:r>
    </w:p>
    <w:p w14:paraId="432C96EA" w14:textId="77777777" w:rsidR="00D31A66" w:rsidRPr="007D3258" w:rsidRDefault="00D31A66" w:rsidP="00751978">
      <w:pPr>
        <w:ind w:left="1416"/>
        <w:jc w:val="both"/>
        <w:rPr>
          <w:rFonts w:asciiTheme="minorHAnsi" w:hAnsiTheme="minorHAnsi" w:cstheme="minorHAnsi"/>
          <w:lang w:val="nl-BE"/>
        </w:rPr>
      </w:pPr>
    </w:p>
    <w:p w14:paraId="7AFC92F2" w14:textId="51C30F3E" w:rsidR="00D31A66" w:rsidRPr="007D3258" w:rsidRDefault="00D31A66" w:rsidP="00751978">
      <w:pPr>
        <w:ind w:left="1416"/>
        <w:jc w:val="both"/>
        <w:rPr>
          <w:rFonts w:asciiTheme="minorHAnsi" w:hAnsiTheme="minorHAnsi" w:cstheme="minorHAnsi"/>
          <w:lang w:val="nl-BE"/>
        </w:rPr>
      </w:pPr>
      <w:r w:rsidRPr="007D3258">
        <w:rPr>
          <w:rFonts w:asciiTheme="minorHAnsi" w:hAnsiTheme="minorHAnsi" w:cstheme="minorHAnsi"/>
          <w:lang w:val="nl-BE"/>
        </w:rPr>
        <w:t>…………………………………………………………………………………………………………</w:t>
      </w:r>
    </w:p>
    <w:p w14:paraId="33460C02" w14:textId="21478963" w:rsidR="00D31A66" w:rsidRPr="007D3258" w:rsidRDefault="00D31A66" w:rsidP="00D31A66">
      <w:pPr>
        <w:ind w:left="4248" w:hanging="2838"/>
        <w:jc w:val="both"/>
        <w:rPr>
          <w:rFonts w:asciiTheme="minorHAnsi" w:hAnsiTheme="minorHAnsi" w:cstheme="minorHAnsi"/>
          <w:lang w:val="nl-BE"/>
        </w:rPr>
      </w:pPr>
    </w:p>
    <w:p w14:paraId="6EA2CED8" w14:textId="14A0FF2E" w:rsidR="00FA211A" w:rsidRPr="007D3258" w:rsidRDefault="00926084" w:rsidP="00FA211A">
      <w:pPr>
        <w:jc w:val="both"/>
        <w:rPr>
          <w:rFonts w:asciiTheme="minorHAnsi" w:hAnsiTheme="minorHAnsi" w:cstheme="minorHAnsi"/>
          <w:lang w:val="nl-BE"/>
        </w:rPr>
      </w:pPr>
      <w:r>
        <w:rPr>
          <w:rFonts w:asciiTheme="minorHAnsi" w:hAnsiTheme="minorHAnsi" w:cstheme="minorHAnsi"/>
          <w:lang w:val="nl-BE"/>
        </w:rPr>
        <w:t>i</w:t>
      </w:r>
      <w:r w:rsidR="00D31A66" w:rsidRPr="007D3258">
        <w:rPr>
          <w:rFonts w:asciiTheme="minorHAnsi" w:hAnsiTheme="minorHAnsi" w:cstheme="minorHAnsi"/>
          <w:lang w:val="nl-BE"/>
        </w:rPr>
        <w:t xml:space="preserve">. </w:t>
      </w:r>
      <w:r w:rsidR="00D31A66" w:rsidRPr="007D3258">
        <w:rPr>
          <w:rFonts w:asciiTheme="minorHAnsi" w:hAnsiTheme="minorHAnsi" w:cstheme="minorHAnsi"/>
          <w:lang w:val="nl-BE"/>
        </w:rPr>
        <w:tab/>
      </w:r>
      <w:r w:rsidR="00FA211A" w:rsidRPr="007D3258">
        <w:rPr>
          <w:rFonts w:asciiTheme="minorHAnsi" w:hAnsiTheme="minorHAnsi" w:cstheme="minorHAnsi"/>
          <w:lang w:val="nl-BE"/>
        </w:rPr>
        <w:t>Verdeling van buitengewone kosten:</w:t>
      </w:r>
    </w:p>
    <w:p w14:paraId="15E10088" w14:textId="300DE896" w:rsidR="00D31A66" w:rsidRPr="007D3258" w:rsidRDefault="00FA211A" w:rsidP="00E1620A">
      <w:pPr>
        <w:jc w:val="both"/>
        <w:rPr>
          <w:rFonts w:asciiTheme="minorHAnsi" w:hAnsiTheme="minorHAnsi" w:cstheme="minorHAnsi"/>
          <w:lang w:val="nl-BE"/>
        </w:rPr>
      </w:pPr>
      <w:r w:rsidRPr="007D3258">
        <w:rPr>
          <w:rFonts w:asciiTheme="minorHAnsi" w:hAnsiTheme="minorHAnsi" w:cstheme="minorHAnsi"/>
          <w:lang w:val="nl-BE"/>
        </w:rPr>
        <w:tab/>
      </w:r>
    </w:p>
    <w:p w14:paraId="76ED0E55" w14:textId="1356CAC7" w:rsidR="00FA211A" w:rsidRPr="007D3258" w:rsidRDefault="00FA211A" w:rsidP="00FA211A">
      <w:pPr>
        <w:ind w:left="4248" w:hanging="2838"/>
        <w:jc w:val="both"/>
        <w:rPr>
          <w:rFonts w:asciiTheme="minorHAnsi" w:hAnsiTheme="minorHAnsi" w:cstheme="minorHAnsi"/>
          <w:lang w:val="nl-BE"/>
        </w:rPr>
      </w:pPr>
      <w:r w:rsidRPr="007D3258">
        <w:rPr>
          <w:rFonts w:asciiTheme="minorHAnsi" w:hAnsiTheme="minorHAnsi" w:cstheme="minorHAnsi"/>
          <w:lang w:val="nl-BE"/>
        </w:rPr>
        <w:t>O in gelijke helften</w:t>
      </w:r>
      <w:r w:rsidRPr="007D3258">
        <w:rPr>
          <w:rFonts w:asciiTheme="minorHAnsi" w:hAnsiTheme="minorHAnsi" w:cstheme="minorHAnsi"/>
          <w:lang w:val="nl-BE"/>
        </w:rPr>
        <w:tab/>
      </w:r>
      <w:r w:rsidRPr="007D3258">
        <w:rPr>
          <w:rFonts w:asciiTheme="minorHAnsi" w:hAnsiTheme="minorHAnsi" w:cstheme="minorHAnsi"/>
          <w:lang w:val="nl-BE"/>
        </w:rPr>
        <w:tab/>
      </w:r>
    </w:p>
    <w:p w14:paraId="1C241069" w14:textId="10AD9025" w:rsidR="00FA211A" w:rsidRPr="007D3258" w:rsidRDefault="00FA211A" w:rsidP="00FA211A">
      <w:pPr>
        <w:ind w:left="702" w:firstLine="708"/>
        <w:jc w:val="both"/>
        <w:rPr>
          <w:rFonts w:asciiTheme="minorHAnsi" w:hAnsiTheme="minorHAnsi" w:cstheme="minorHAnsi"/>
          <w:lang w:val="nl-BE"/>
        </w:rPr>
      </w:pPr>
      <w:r w:rsidRPr="007D3258">
        <w:rPr>
          <w:rFonts w:asciiTheme="minorHAnsi" w:hAnsiTheme="minorHAnsi" w:cstheme="minorHAnsi"/>
          <w:lang w:val="nl-BE"/>
        </w:rPr>
        <w:t xml:space="preserve">O andere verdeling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2E96558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verzoeker</w:t>
      </w:r>
    </w:p>
    <w:p w14:paraId="585AE2A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andere ouder</w:t>
      </w:r>
      <w:r w:rsidRPr="007D3258">
        <w:rPr>
          <w:rFonts w:asciiTheme="minorHAnsi" w:hAnsiTheme="minorHAnsi" w:cstheme="minorHAnsi"/>
          <w:lang w:val="nl-BE"/>
        </w:rPr>
        <w:tab/>
      </w:r>
      <w:r w:rsidRPr="007D3258">
        <w:rPr>
          <w:rFonts w:asciiTheme="minorHAnsi" w:hAnsiTheme="minorHAnsi" w:cstheme="minorHAnsi"/>
          <w:lang w:val="nl-BE"/>
        </w:rPr>
        <w:tab/>
      </w:r>
    </w:p>
    <w:p w14:paraId="31B6ABCA" w14:textId="77777777" w:rsidR="00FA211A" w:rsidRPr="007D3258" w:rsidRDefault="00FA211A" w:rsidP="00FA211A">
      <w:pPr>
        <w:jc w:val="both"/>
        <w:rPr>
          <w:rFonts w:asciiTheme="minorHAnsi" w:hAnsiTheme="minorHAnsi" w:cstheme="minorHAnsi"/>
          <w:lang w:val="nl-BE"/>
        </w:rPr>
      </w:pPr>
    </w:p>
    <w:p w14:paraId="47E92CEA" w14:textId="77777777" w:rsidR="00FA211A" w:rsidRPr="007D3258" w:rsidRDefault="00FA211A" w:rsidP="00FA211A">
      <w:pPr>
        <w:jc w:val="both"/>
        <w:rPr>
          <w:rFonts w:asciiTheme="minorHAnsi" w:hAnsiTheme="minorHAnsi" w:cstheme="minorHAnsi"/>
          <w:lang w:val="nl-BE"/>
        </w:rPr>
      </w:pPr>
    </w:p>
    <w:p w14:paraId="576CE041" w14:textId="2908D6A3" w:rsidR="00FA211A" w:rsidRPr="007D3258" w:rsidRDefault="00926084" w:rsidP="00FA211A">
      <w:pPr>
        <w:jc w:val="both"/>
        <w:rPr>
          <w:rFonts w:asciiTheme="minorHAnsi" w:hAnsiTheme="minorHAnsi" w:cstheme="minorHAnsi"/>
          <w:lang w:val="nl-BE"/>
        </w:rPr>
      </w:pPr>
      <w:r>
        <w:rPr>
          <w:rFonts w:asciiTheme="minorHAnsi" w:hAnsiTheme="minorHAnsi" w:cstheme="minorHAnsi"/>
          <w:lang w:val="nl-BE"/>
        </w:rPr>
        <w:t>j</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Ontvangstmachtiging :</w:t>
      </w:r>
    </w:p>
    <w:p w14:paraId="06E3EFE3" w14:textId="77777777" w:rsidR="00FA211A" w:rsidRPr="007D3258" w:rsidRDefault="00FA211A" w:rsidP="00FA211A">
      <w:pPr>
        <w:jc w:val="both"/>
        <w:rPr>
          <w:rFonts w:asciiTheme="minorHAnsi" w:hAnsiTheme="minorHAnsi" w:cstheme="minorHAnsi"/>
          <w:lang w:val="nl-BE"/>
        </w:rPr>
      </w:pPr>
    </w:p>
    <w:p w14:paraId="71769BD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nee</w:t>
      </w:r>
    </w:p>
    <w:p w14:paraId="6E46B3FE" w14:textId="77777777" w:rsidR="00FA211A" w:rsidRPr="007D3258" w:rsidRDefault="00FA211A" w:rsidP="00FA211A">
      <w:pPr>
        <w:jc w:val="both"/>
        <w:rPr>
          <w:rFonts w:asciiTheme="minorHAnsi" w:hAnsiTheme="minorHAnsi" w:cstheme="minorHAnsi"/>
          <w:lang w:val="nl-BE"/>
        </w:rPr>
      </w:pPr>
    </w:p>
    <w:p w14:paraId="29740C63" w14:textId="77777777" w:rsidR="00FA211A" w:rsidRPr="007D3258" w:rsidRDefault="00FA211A" w:rsidP="00FA211A">
      <w:pPr>
        <w:ind w:left="708" w:firstLine="708"/>
        <w:jc w:val="both"/>
        <w:rPr>
          <w:rFonts w:asciiTheme="minorHAnsi" w:hAnsiTheme="minorHAnsi" w:cstheme="minorHAnsi"/>
          <w:lang w:val="nl-BE"/>
        </w:rPr>
      </w:pPr>
      <w:r w:rsidRPr="007D3258">
        <w:rPr>
          <w:rFonts w:asciiTheme="minorHAnsi" w:hAnsiTheme="minorHAnsi" w:cstheme="minorHAnsi"/>
          <w:lang w:val="nl-BE"/>
        </w:rPr>
        <w:t>O ja? Waarom?</w:t>
      </w:r>
    </w:p>
    <w:p w14:paraId="5433DEC3" w14:textId="7554E8CC" w:rsidR="00FA211A" w:rsidRDefault="00FA211A" w:rsidP="001F1FDC">
      <w:pPr>
        <w:jc w:val="both"/>
        <w:rPr>
          <w:rFonts w:asciiTheme="minorHAnsi" w:hAnsiTheme="minorHAnsi" w:cstheme="minorHAnsi"/>
          <w:lang w:val="nl-BE"/>
        </w:rPr>
      </w:pPr>
    </w:p>
    <w:p w14:paraId="5573DCEF" w14:textId="541CBCC3" w:rsidR="001F1FDC" w:rsidRDefault="00197429" w:rsidP="48577240">
      <w:pPr>
        <w:jc w:val="both"/>
        <w:rPr>
          <w:rFonts w:asciiTheme="minorHAnsi" w:eastAsiaTheme="minorEastAsia" w:hAnsiTheme="minorHAnsi" w:cstheme="minorBidi"/>
          <w:lang w:val="nl-BE"/>
        </w:rPr>
      </w:pPr>
      <w:r>
        <w:rPr>
          <w:rFonts w:asciiTheme="minorHAnsi" w:eastAsiaTheme="minorEastAsia" w:hAnsiTheme="minorHAnsi" w:cstheme="minorBidi"/>
          <w:lang w:val="nl-BE"/>
        </w:rPr>
        <w:t xml:space="preserve">k. </w:t>
      </w:r>
      <w:r>
        <w:rPr>
          <w:rFonts w:asciiTheme="minorHAnsi" w:eastAsiaTheme="minorEastAsia" w:hAnsiTheme="minorHAnsi" w:cstheme="minorBidi"/>
          <w:lang w:val="nl-BE"/>
        </w:rPr>
        <w:tab/>
        <w:t>Wenst u een verwijzing naar de kamer voor minnelijke schikking?</w:t>
      </w:r>
    </w:p>
    <w:p w14:paraId="401A8C7E" w14:textId="77777777" w:rsidR="00197429" w:rsidRDefault="00197429" w:rsidP="48577240">
      <w:pPr>
        <w:jc w:val="both"/>
        <w:rPr>
          <w:rFonts w:asciiTheme="minorHAnsi" w:eastAsiaTheme="minorEastAsia" w:hAnsiTheme="minorHAnsi" w:cstheme="minorBidi"/>
          <w:lang w:val="nl-BE"/>
        </w:rPr>
      </w:pPr>
    </w:p>
    <w:p w14:paraId="0BAB4ABB" w14:textId="777C2E86" w:rsidR="00197429" w:rsidRPr="007D3258" w:rsidRDefault="00197429" w:rsidP="00197429">
      <w:pPr>
        <w:jc w:val="both"/>
        <w:rPr>
          <w:rFonts w:asciiTheme="minorHAnsi" w:hAnsiTheme="minorHAnsi" w:cstheme="minorHAnsi"/>
          <w:lang w:val="nl-BE"/>
        </w:rPr>
      </w:pPr>
      <w:r>
        <w:rPr>
          <w:rFonts w:asciiTheme="minorHAnsi" w:eastAsiaTheme="minorEastAsia" w:hAnsiTheme="minorHAnsi" w:cstheme="minorBidi"/>
          <w:lang w:val="nl-BE"/>
        </w:rPr>
        <w:tab/>
      </w:r>
      <w:r>
        <w:rPr>
          <w:rFonts w:asciiTheme="minorHAnsi" w:eastAsiaTheme="minorEastAsia" w:hAnsiTheme="minorHAnsi" w:cstheme="minorBidi"/>
          <w:lang w:val="nl-BE"/>
        </w:rPr>
        <w:tab/>
      </w:r>
      <w:r w:rsidRPr="007D3258">
        <w:rPr>
          <w:rFonts w:asciiTheme="minorHAnsi" w:hAnsiTheme="minorHAnsi" w:cstheme="minorHAnsi"/>
          <w:lang w:val="nl-BE"/>
        </w:rPr>
        <w:t xml:space="preserve">O </w:t>
      </w:r>
      <w:r>
        <w:rPr>
          <w:rFonts w:asciiTheme="minorHAnsi" w:hAnsiTheme="minorHAnsi" w:cstheme="minorHAnsi"/>
          <w:lang w:val="nl-BE"/>
        </w:rPr>
        <w:t>ja</w:t>
      </w:r>
    </w:p>
    <w:p w14:paraId="455EA334" w14:textId="77777777" w:rsidR="00197429" w:rsidRPr="007D3258" w:rsidRDefault="00197429" w:rsidP="00197429">
      <w:pPr>
        <w:jc w:val="both"/>
        <w:rPr>
          <w:rFonts w:asciiTheme="minorHAnsi" w:hAnsiTheme="minorHAnsi" w:cstheme="minorHAnsi"/>
          <w:lang w:val="nl-BE"/>
        </w:rPr>
      </w:pPr>
    </w:p>
    <w:p w14:paraId="5AA7CF5D" w14:textId="46AF69FA" w:rsidR="00197429" w:rsidRPr="007D3258" w:rsidRDefault="00197429" w:rsidP="00197429">
      <w:pPr>
        <w:ind w:left="708" w:firstLine="708"/>
        <w:jc w:val="both"/>
        <w:rPr>
          <w:rFonts w:asciiTheme="minorHAnsi" w:hAnsiTheme="minorHAnsi" w:cstheme="minorHAnsi"/>
          <w:lang w:val="nl-BE"/>
        </w:rPr>
      </w:pPr>
      <w:r w:rsidRPr="007D3258">
        <w:rPr>
          <w:rFonts w:asciiTheme="minorHAnsi" w:hAnsiTheme="minorHAnsi" w:cstheme="minorHAnsi"/>
          <w:lang w:val="nl-BE"/>
        </w:rPr>
        <w:t xml:space="preserve">O </w:t>
      </w:r>
      <w:r>
        <w:rPr>
          <w:rFonts w:asciiTheme="minorHAnsi" w:hAnsiTheme="minorHAnsi" w:cstheme="minorHAnsi"/>
          <w:lang w:val="nl-BE"/>
        </w:rPr>
        <w:t>nee</w:t>
      </w:r>
    </w:p>
    <w:p w14:paraId="0C2B8486" w14:textId="72CB1BF1" w:rsidR="00197429" w:rsidRDefault="00197429" w:rsidP="48577240">
      <w:pPr>
        <w:jc w:val="both"/>
        <w:rPr>
          <w:rFonts w:asciiTheme="minorHAnsi" w:eastAsiaTheme="minorEastAsia" w:hAnsiTheme="minorHAnsi" w:cstheme="minorBidi"/>
          <w:lang w:val="nl-BE"/>
        </w:rPr>
      </w:pPr>
    </w:p>
    <w:p w14:paraId="153E64CD" w14:textId="2F91A48D" w:rsidR="48577240" w:rsidRPr="004C30AC" w:rsidRDefault="48577240" w:rsidP="48577240">
      <w:pPr>
        <w:jc w:val="both"/>
        <w:rPr>
          <w:rFonts w:asciiTheme="minorHAnsi" w:eastAsiaTheme="minorEastAsia" w:hAnsiTheme="minorHAnsi" w:cstheme="minorBidi"/>
          <w:b/>
          <w:bCs/>
          <w:u w:val="single"/>
          <w:lang w:val="nl-BE"/>
        </w:rPr>
      </w:pPr>
      <w:r w:rsidRPr="004C30AC">
        <w:rPr>
          <w:rFonts w:asciiTheme="minorHAnsi" w:eastAsiaTheme="minorEastAsia" w:hAnsiTheme="minorHAnsi" w:cstheme="minorBidi"/>
          <w:b/>
          <w:bCs/>
          <w:u w:val="single"/>
          <w:lang w:val="nl-BE"/>
        </w:rPr>
        <w:t>III. GEDINGKOSTEN</w:t>
      </w:r>
    </w:p>
    <w:p w14:paraId="64F5CABC" w14:textId="77777777" w:rsidR="00FA211A" w:rsidRPr="007D3258" w:rsidRDefault="00FA211A" w:rsidP="48577240">
      <w:pPr>
        <w:ind w:left="702" w:firstLine="708"/>
        <w:jc w:val="both"/>
        <w:rPr>
          <w:rFonts w:asciiTheme="minorHAnsi" w:eastAsiaTheme="minorEastAsia" w:hAnsiTheme="minorHAnsi" w:cstheme="minorBidi"/>
          <w:lang w:val="nl-BE"/>
        </w:rPr>
      </w:pPr>
    </w:p>
    <w:p w14:paraId="5E3E5F61" w14:textId="0B0F1163" w:rsidR="00FA211A" w:rsidRPr="007D3258" w:rsidRDefault="00FA211A" w:rsidP="48577240">
      <w:pPr>
        <w:ind w:left="702"/>
        <w:jc w:val="both"/>
        <w:rPr>
          <w:rFonts w:asciiTheme="minorHAnsi" w:eastAsiaTheme="minorEastAsia" w:hAnsiTheme="minorHAnsi" w:cstheme="minorBidi"/>
          <w:lang w:val="nl-BE"/>
        </w:rPr>
      </w:pPr>
    </w:p>
    <w:p w14:paraId="21A28601" w14:textId="77777777" w:rsidR="00FA211A" w:rsidRPr="007D3258" w:rsidRDefault="48577240"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De gedingkosten worden</w:t>
      </w:r>
    </w:p>
    <w:p w14:paraId="53D1AB47" w14:textId="0B98A877" w:rsidR="00FA211A" w:rsidRPr="007D3258" w:rsidRDefault="00FA211A"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O verdeeld bij helften</w:t>
      </w:r>
    </w:p>
    <w:p w14:paraId="0FC0B431" w14:textId="2E26BA59" w:rsidR="00FA211A" w:rsidRPr="007D3258" w:rsidRDefault="00FA211A"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O ten laste gelegd van de verzoekende partij</w:t>
      </w:r>
    </w:p>
    <w:p w14:paraId="72FA497C" w14:textId="6D8FC6B7" w:rsidR="00FA211A" w:rsidRDefault="00FA211A"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O ten laste gelegd van de op te roepen partij</w:t>
      </w:r>
    </w:p>
    <w:p w14:paraId="3FC74E78" w14:textId="5C1A3253" w:rsidR="00926084" w:rsidRDefault="00926084" w:rsidP="48577240">
      <w:pPr>
        <w:ind w:left="702"/>
        <w:jc w:val="both"/>
        <w:rPr>
          <w:rFonts w:asciiTheme="minorHAnsi" w:eastAsiaTheme="minorEastAsia" w:hAnsiTheme="minorHAnsi" w:cstheme="minorBidi"/>
          <w:lang w:val="nl-BE"/>
        </w:rPr>
      </w:pPr>
    </w:p>
    <w:p w14:paraId="74098718" w14:textId="2C90A7F8" w:rsidR="00926084" w:rsidRDefault="00926084" w:rsidP="48577240">
      <w:pPr>
        <w:ind w:left="702"/>
        <w:jc w:val="both"/>
        <w:rPr>
          <w:rFonts w:asciiTheme="minorHAnsi" w:eastAsiaTheme="minorEastAsia" w:hAnsiTheme="minorHAnsi" w:cstheme="minorBidi"/>
          <w:lang w:val="nl-BE"/>
        </w:rPr>
      </w:pPr>
    </w:p>
    <w:p w14:paraId="44889F7F" w14:textId="485BB323" w:rsidR="00926084" w:rsidRDefault="00926084" w:rsidP="48577240">
      <w:pPr>
        <w:ind w:left="702"/>
        <w:jc w:val="both"/>
        <w:rPr>
          <w:rFonts w:asciiTheme="minorHAnsi" w:eastAsiaTheme="minorEastAsia" w:hAnsiTheme="minorHAnsi" w:cstheme="minorBidi"/>
          <w:lang w:val="nl-BE"/>
        </w:rPr>
      </w:pPr>
    </w:p>
    <w:p w14:paraId="00F4240E" w14:textId="77777777" w:rsidR="00926084" w:rsidRPr="007D3258" w:rsidRDefault="00926084" w:rsidP="48577240">
      <w:pPr>
        <w:ind w:left="702"/>
        <w:jc w:val="both"/>
        <w:rPr>
          <w:rFonts w:asciiTheme="minorHAnsi" w:eastAsiaTheme="minorEastAsia" w:hAnsiTheme="minorHAnsi" w:cstheme="minorBidi"/>
          <w:lang w:val="nl-BE"/>
        </w:rPr>
      </w:pPr>
    </w:p>
    <w:p w14:paraId="0436B325" w14:textId="37B31DEC" w:rsidR="00FA211A" w:rsidRPr="007D3258" w:rsidRDefault="00FA211A" w:rsidP="00926084">
      <w:pPr>
        <w:rPr>
          <w:rFonts w:asciiTheme="minorHAnsi" w:hAnsiTheme="minorHAnsi" w:cstheme="minorBidi"/>
          <w:lang w:val="nl-BE"/>
        </w:rPr>
      </w:pPr>
      <w:r w:rsidRPr="48577240">
        <w:rPr>
          <w:rFonts w:asciiTheme="minorHAnsi" w:hAnsiTheme="minorHAnsi" w:cstheme="minorBidi"/>
          <w:lang w:val="nl-BE"/>
        </w:rPr>
        <w:t xml:space="preserve">Datum en handtekening </w:t>
      </w:r>
      <w:r w:rsidRPr="007D3258">
        <w:rPr>
          <w:rFonts w:asciiTheme="minorHAnsi" w:hAnsiTheme="minorHAnsi" w:cstheme="minorHAnsi"/>
          <w:lang w:val="nl-BE"/>
        </w:rPr>
        <w:tab/>
      </w:r>
      <w:r w:rsidRPr="007D3258">
        <w:rPr>
          <w:rFonts w:asciiTheme="minorHAnsi" w:hAnsiTheme="minorHAnsi" w:cstheme="minorHAnsi"/>
          <w:lang w:val="nl-BE"/>
        </w:rPr>
        <w:tab/>
      </w:r>
      <w:r w:rsidRPr="48577240">
        <w:rPr>
          <w:rFonts w:asciiTheme="minorHAnsi" w:hAnsiTheme="minorHAnsi" w:cstheme="minorBidi"/>
          <w:lang w:val="nl-BE"/>
        </w:rPr>
        <w:t xml:space="preserve">of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48577240">
        <w:rPr>
          <w:rFonts w:asciiTheme="minorHAnsi" w:hAnsiTheme="minorHAnsi" w:cstheme="minorBidi"/>
          <w:lang w:val="nl-BE"/>
        </w:rPr>
        <w:t>Datum en handtekening</w:t>
      </w:r>
    </w:p>
    <w:p w14:paraId="1C715760" w14:textId="77777777" w:rsidR="008E7416" w:rsidRDefault="00FA211A" w:rsidP="48577240">
      <w:pPr>
        <w:ind w:left="702"/>
        <w:jc w:val="both"/>
        <w:rPr>
          <w:rFonts w:asciiTheme="minorHAnsi" w:hAnsiTheme="minorHAnsi" w:cstheme="minorBidi"/>
          <w:lang w:val="nl-BE"/>
        </w:rPr>
      </w:pPr>
      <w:r w:rsidRPr="48577240">
        <w:rPr>
          <w:rFonts w:asciiTheme="minorHAnsi" w:hAnsiTheme="minorHAnsi" w:cstheme="minorBidi"/>
          <w:lang w:val="nl-BE"/>
        </w:rPr>
        <w:t xml:space="preserve">van de verzoeker,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48577240">
        <w:rPr>
          <w:rFonts w:asciiTheme="minorHAnsi" w:hAnsiTheme="minorHAnsi" w:cstheme="minorBidi"/>
          <w:lang w:val="nl-BE"/>
        </w:rPr>
        <w:t>raadsman,</w:t>
      </w:r>
    </w:p>
    <w:p w14:paraId="738C8B4C" w14:textId="77777777" w:rsidR="008E7416" w:rsidRDefault="008E7416" w:rsidP="008E7416">
      <w:pPr>
        <w:ind w:left="702"/>
        <w:jc w:val="both"/>
        <w:rPr>
          <w:rFonts w:asciiTheme="minorHAnsi" w:hAnsiTheme="minorHAnsi" w:cstheme="minorHAnsi"/>
          <w:lang w:val="nl-BE"/>
        </w:rPr>
      </w:pPr>
    </w:p>
    <w:p w14:paraId="3EE962F8" w14:textId="77777777" w:rsidR="008E7416" w:rsidRDefault="008E7416" w:rsidP="008E7416">
      <w:pPr>
        <w:ind w:left="702"/>
        <w:jc w:val="both"/>
        <w:rPr>
          <w:rFonts w:asciiTheme="minorHAnsi" w:hAnsiTheme="minorHAnsi" w:cstheme="minorHAnsi"/>
          <w:lang w:val="nl-BE"/>
        </w:rPr>
      </w:pPr>
    </w:p>
    <w:p w14:paraId="36D648FC" w14:textId="77777777" w:rsidR="008E7416" w:rsidRDefault="008E7416" w:rsidP="008E7416">
      <w:pPr>
        <w:ind w:left="702"/>
        <w:jc w:val="both"/>
        <w:rPr>
          <w:rFonts w:asciiTheme="minorHAnsi" w:hAnsiTheme="minorHAnsi" w:cstheme="minorHAnsi"/>
          <w:lang w:val="nl-BE"/>
        </w:rPr>
      </w:pPr>
    </w:p>
    <w:p w14:paraId="76369B09" w14:textId="77777777" w:rsidR="008E7416" w:rsidRDefault="008E7416" w:rsidP="008E7416">
      <w:pPr>
        <w:ind w:left="702"/>
        <w:jc w:val="both"/>
        <w:rPr>
          <w:rFonts w:asciiTheme="minorHAnsi" w:hAnsiTheme="minorHAnsi" w:cstheme="minorHAnsi"/>
          <w:lang w:val="nl-BE"/>
        </w:rPr>
      </w:pPr>
    </w:p>
    <w:p w14:paraId="38B6C7B6" w14:textId="1E3F1002" w:rsidR="00926084" w:rsidRDefault="00926084">
      <w:pPr>
        <w:widowControl/>
        <w:suppressAutoHyphens w:val="0"/>
        <w:spacing w:after="160" w:line="259" w:lineRule="auto"/>
        <w:rPr>
          <w:rFonts w:asciiTheme="minorHAnsi" w:hAnsiTheme="minorHAnsi" w:cstheme="minorHAnsi"/>
          <w:lang w:val="nl-BE"/>
        </w:rPr>
      </w:pPr>
    </w:p>
    <w:p w14:paraId="5E4387E2" w14:textId="77777777" w:rsidR="008E7416" w:rsidRDefault="008E7416" w:rsidP="008E7416">
      <w:pPr>
        <w:ind w:left="702"/>
        <w:jc w:val="both"/>
        <w:rPr>
          <w:rFonts w:asciiTheme="minorHAnsi" w:hAnsiTheme="minorHAnsi" w:cstheme="minorHAnsi"/>
          <w:lang w:val="nl-BE"/>
        </w:rPr>
      </w:pPr>
    </w:p>
    <w:p w14:paraId="54D7D025" w14:textId="602749B5" w:rsidR="00FA211A" w:rsidRPr="007D3258" w:rsidRDefault="00FA211A" w:rsidP="008E7416">
      <w:pPr>
        <w:ind w:left="702"/>
        <w:jc w:val="both"/>
        <w:rPr>
          <w:rFonts w:asciiTheme="minorHAnsi" w:hAnsiTheme="minorHAnsi" w:cstheme="minorHAnsi"/>
          <w:b/>
          <w:bCs/>
          <w:lang w:val="nl-BE"/>
        </w:rPr>
      </w:pPr>
      <w:r w:rsidRPr="007D3258">
        <w:rPr>
          <w:rFonts w:asciiTheme="minorHAnsi" w:hAnsiTheme="minorHAnsi" w:cstheme="minorHAnsi"/>
          <w:b/>
          <w:bCs/>
          <w:lang w:val="nl-BE"/>
        </w:rPr>
        <w:t>De volgende documenten moeten bij de aanvraag worden gevoegd, voorafgegaan door een inventaris van de documenten</w:t>
      </w:r>
    </w:p>
    <w:p w14:paraId="76590F21" w14:textId="77777777" w:rsidR="00FA211A" w:rsidRPr="007D3258" w:rsidRDefault="00FA211A" w:rsidP="00FA211A">
      <w:pPr>
        <w:ind w:left="702" w:firstLine="708"/>
        <w:rPr>
          <w:rFonts w:asciiTheme="minorHAnsi" w:hAnsiTheme="minorHAnsi" w:cstheme="minorHAnsi"/>
          <w:b/>
          <w:bCs/>
          <w:lang w:val="nl-BE"/>
        </w:rPr>
      </w:pPr>
    </w:p>
    <w:p w14:paraId="51A65036" w14:textId="77777777" w:rsidR="00FA211A" w:rsidRPr="007D3258" w:rsidRDefault="00FA211A" w:rsidP="00FA211A">
      <w:pPr>
        <w:pStyle w:val="Lijstalinea"/>
        <w:numPr>
          <w:ilvl w:val="0"/>
          <w:numId w:val="3"/>
        </w:numPr>
        <w:jc w:val="both"/>
        <w:rPr>
          <w:rFonts w:asciiTheme="minorHAnsi" w:hAnsiTheme="minorHAnsi" w:cstheme="minorHAnsi"/>
          <w:lang w:val="nl-BE"/>
        </w:rPr>
      </w:pPr>
      <w:r w:rsidRPr="007D3258">
        <w:rPr>
          <w:rFonts w:asciiTheme="minorHAnsi" w:hAnsiTheme="minorHAnsi" w:cstheme="minorHAnsi"/>
          <w:lang w:val="nl-BE"/>
        </w:rPr>
        <w:t>Uittreksel uit de geboorteakte van elk betrokken kind</w:t>
      </w:r>
    </w:p>
    <w:p w14:paraId="745FFEC2" w14:textId="6921BE61" w:rsidR="00FA211A" w:rsidRPr="007D3258" w:rsidRDefault="00FA211A" w:rsidP="00FA211A">
      <w:pPr>
        <w:pStyle w:val="Lijstalinea"/>
        <w:numPr>
          <w:ilvl w:val="0"/>
          <w:numId w:val="3"/>
        </w:numPr>
        <w:jc w:val="both"/>
        <w:rPr>
          <w:rFonts w:asciiTheme="minorHAnsi" w:hAnsiTheme="minorHAnsi" w:cstheme="minorHAnsi"/>
          <w:lang w:val="nl-BE"/>
        </w:rPr>
      </w:pPr>
      <w:r w:rsidRPr="007D3258">
        <w:rPr>
          <w:rFonts w:asciiTheme="minorHAnsi" w:hAnsiTheme="minorHAnsi" w:cstheme="minorHAnsi"/>
          <w:lang w:val="nl-BE"/>
        </w:rPr>
        <w:t xml:space="preserve">Attest van woonst met adresgeschiedenis van elke ouder </w:t>
      </w:r>
      <w:r w:rsidR="00E1620A">
        <w:rPr>
          <w:rFonts w:asciiTheme="minorHAnsi" w:hAnsiTheme="minorHAnsi" w:cstheme="minorHAnsi"/>
          <w:lang w:val="nl-BE"/>
        </w:rPr>
        <w:t>(maximum 15 dagen)</w:t>
      </w:r>
    </w:p>
    <w:p w14:paraId="21BD3BD5" w14:textId="4E917571" w:rsidR="00FA211A" w:rsidRDefault="00FA211A" w:rsidP="00FA211A">
      <w:pPr>
        <w:pStyle w:val="Lijstalinea"/>
        <w:numPr>
          <w:ilvl w:val="0"/>
          <w:numId w:val="3"/>
        </w:numPr>
        <w:jc w:val="both"/>
        <w:rPr>
          <w:rFonts w:asciiTheme="minorHAnsi" w:hAnsiTheme="minorHAnsi" w:cstheme="minorHAnsi"/>
          <w:lang w:val="nl-BE"/>
        </w:rPr>
      </w:pPr>
      <w:r w:rsidRPr="007D3258">
        <w:rPr>
          <w:rFonts w:asciiTheme="minorHAnsi" w:hAnsiTheme="minorHAnsi" w:cstheme="minorHAnsi"/>
          <w:lang w:val="nl-BE"/>
        </w:rPr>
        <w:t>Kopie van alle eerdere beslissingen</w:t>
      </w:r>
      <w:r w:rsidR="00B37FAE" w:rsidRPr="007D3258">
        <w:rPr>
          <w:rFonts w:asciiTheme="minorHAnsi" w:hAnsiTheme="minorHAnsi" w:cstheme="minorHAnsi"/>
          <w:lang w:val="nl-BE"/>
        </w:rPr>
        <w:t xml:space="preserve">, </w:t>
      </w:r>
      <w:r w:rsidRPr="007D3258">
        <w:rPr>
          <w:rFonts w:asciiTheme="minorHAnsi" w:hAnsiTheme="minorHAnsi" w:cstheme="minorHAnsi"/>
          <w:lang w:val="nl-BE"/>
        </w:rPr>
        <w:t>vonnissen</w:t>
      </w:r>
      <w:r w:rsidR="00B37FAE" w:rsidRPr="007D3258">
        <w:rPr>
          <w:rFonts w:asciiTheme="minorHAnsi" w:hAnsiTheme="minorHAnsi" w:cstheme="minorHAnsi"/>
          <w:lang w:val="nl-BE"/>
        </w:rPr>
        <w:t xml:space="preserve"> en arresten</w:t>
      </w:r>
      <w:r w:rsidRPr="007D3258">
        <w:rPr>
          <w:rFonts w:asciiTheme="minorHAnsi" w:hAnsiTheme="minorHAnsi" w:cstheme="minorHAnsi"/>
          <w:lang w:val="nl-BE"/>
        </w:rPr>
        <w:t xml:space="preserve"> (indien van toepassing)</w:t>
      </w:r>
    </w:p>
    <w:p w14:paraId="3D534C10" w14:textId="7A62F96C" w:rsidR="00D2500C" w:rsidRPr="007D3258" w:rsidRDefault="00D2500C" w:rsidP="00FA211A">
      <w:pPr>
        <w:pStyle w:val="Lijstalinea"/>
        <w:numPr>
          <w:ilvl w:val="0"/>
          <w:numId w:val="3"/>
        </w:numPr>
        <w:jc w:val="both"/>
        <w:rPr>
          <w:rFonts w:asciiTheme="minorHAnsi" w:hAnsiTheme="minorHAnsi" w:cstheme="minorHAnsi"/>
          <w:lang w:val="nl-BE"/>
        </w:rPr>
      </w:pPr>
      <w:r>
        <w:rPr>
          <w:rFonts w:asciiTheme="minorHAnsi" w:hAnsiTheme="minorHAnsi" w:cstheme="minorHAnsi"/>
          <w:lang w:val="nl-BE"/>
        </w:rPr>
        <w:t>Bij financiële discussies: meest recente aanslagbiljet</w:t>
      </w:r>
    </w:p>
    <w:p w14:paraId="125A1CDE" w14:textId="77777777" w:rsidR="00FA211A" w:rsidRPr="007D3258" w:rsidRDefault="00FA211A" w:rsidP="00FA211A">
      <w:pPr>
        <w:ind w:left="702" w:firstLine="708"/>
        <w:jc w:val="both"/>
        <w:rPr>
          <w:rFonts w:asciiTheme="minorHAnsi" w:hAnsiTheme="minorHAnsi" w:cstheme="minorHAnsi"/>
          <w:lang w:val="nl-BE"/>
        </w:rPr>
      </w:pPr>
    </w:p>
    <w:p w14:paraId="193C073C" w14:textId="387FE9F4" w:rsidR="00FA211A" w:rsidRPr="007D3258" w:rsidRDefault="008E7416" w:rsidP="00926084">
      <w:pPr>
        <w:widowControl/>
        <w:suppressAutoHyphens w:val="0"/>
        <w:spacing w:after="160" w:line="259" w:lineRule="auto"/>
        <w:rPr>
          <w:rFonts w:asciiTheme="minorHAnsi" w:hAnsiTheme="minorHAnsi" w:cstheme="minorHAnsi"/>
          <w:b/>
          <w:bCs/>
          <w:lang w:val="nl-BE"/>
        </w:rPr>
      </w:pPr>
      <w:r>
        <w:rPr>
          <w:rFonts w:asciiTheme="minorHAnsi" w:hAnsiTheme="minorHAnsi" w:cstheme="minorHAnsi"/>
          <w:lang w:val="nl-BE"/>
        </w:rPr>
        <w:br w:type="page"/>
      </w:r>
      <w:bookmarkStart w:id="0" w:name="_Hlk104795952"/>
      <w:r w:rsidR="00FA211A" w:rsidRPr="007D3258">
        <w:rPr>
          <w:rFonts w:asciiTheme="minorHAnsi" w:hAnsiTheme="minorHAnsi" w:cstheme="minorHAnsi"/>
          <w:b/>
          <w:bCs/>
          <w:lang w:val="nl-BE"/>
        </w:rPr>
        <w:lastRenderedPageBreak/>
        <w:t>AANVULLENDE INFORMATIE</w:t>
      </w:r>
    </w:p>
    <w:p w14:paraId="2EEE4CFC" w14:textId="77777777" w:rsidR="00FA211A" w:rsidRPr="007D3258" w:rsidRDefault="00FA211A" w:rsidP="00FA211A">
      <w:pPr>
        <w:ind w:left="702" w:firstLine="708"/>
        <w:jc w:val="both"/>
        <w:rPr>
          <w:rFonts w:asciiTheme="minorHAnsi" w:hAnsiTheme="minorHAnsi" w:cstheme="minorHAnsi"/>
          <w:lang w:val="nl-BE"/>
        </w:rPr>
      </w:pPr>
    </w:p>
    <w:p w14:paraId="070C1E44" w14:textId="77777777" w:rsidR="00FA211A" w:rsidRPr="007D3258" w:rsidRDefault="00FA211A" w:rsidP="00FA211A">
      <w:pPr>
        <w:ind w:left="702" w:firstLine="708"/>
        <w:jc w:val="both"/>
        <w:rPr>
          <w:rFonts w:asciiTheme="minorHAnsi" w:hAnsiTheme="minorHAnsi" w:cstheme="minorHAnsi"/>
          <w:lang w:val="nl-BE"/>
        </w:rPr>
      </w:pPr>
    </w:p>
    <w:p w14:paraId="3516F62F" w14:textId="4527FA7D"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 xml:space="preserve">Voor de indiening van dit verzoek moet een vergoeding van </w:t>
      </w:r>
      <w:r w:rsidR="00F45E11">
        <w:rPr>
          <w:rFonts w:asciiTheme="minorHAnsi" w:hAnsiTheme="minorHAnsi" w:cstheme="minorHAnsi"/>
          <w:lang w:val="nl-BE"/>
        </w:rPr>
        <w:t>26</w:t>
      </w:r>
      <w:r w:rsidRPr="007D3258">
        <w:rPr>
          <w:rFonts w:asciiTheme="minorHAnsi" w:hAnsiTheme="minorHAnsi" w:cstheme="minorHAnsi"/>
          <w:lang w:val="nl-BE"/>
        </w:rPr>
        <w:t xml:space="preserve"> euro worden betaald om bij te dragen aan het begrotingsfonds voor tweedelijnsrechtsbijstand.</w:t>
      </w:r>
    </w:p>
    <w:p w14:paraId="4CEF4935" w14:textId="77777777" w:rsidR="00FA211A" w:rsidRPr="007D3258" w:rsidRDefault="00FA211A" w:rsidP="00FA211A">
      <w:pPr>
        <w:ind w:left="702" w:firstLine="708"/>
        <w:jc w:val="both"/>
        <w:rPr>
          <w:rFonts w:asciiTheme="minorHAnsi" w:hAnsiTheme="minorHAnsi" w:cstheme="minorHAnsi"/>
          <w:lang w:val="nl-BE"/>
        </w:rPr>
      </w:pPr>
    </w:p>
    <w:p w14:paraId="12D851D2" w14:textId="3495C35C"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 xml:space="preserve">Dit bedrag van </w:t>
      </w:r>
      <w:r w:rsidR="00F45E11">
        <w:rPr>
          <w:rFonts w:asciiTheme="minorHAnsi" w:hAnsiTheme="minorHAnsi" w:cstheme="minorHAnsi"/>
          <w:lang w:val="nl-BE"/>
        </w:rPr>
        <w:t>26</w:t>
      </w:r>
      <w:r w:rsidR="00926084">
        <w:rPr>
          <w:rFonts w:asciiTheme="minorHAnsi" w:hAnsiTheme="minorHAnsi" w:cstheme="minorHAnsi"/>
          <w:lang w:val="nl-BE"/>
        </w:rPr>
        <w:t xml:space="preserve"> euro </w:t>
      </w:r>
      <w:r w:rsidRPr="007D3258">
        <w:rPr>
          <w:rFonts w:asciiTheme="minorHAnsi" w:hAnsiTheme="minorHAnsi" w:cstheme="minorHAnsi"/>
          <w:lang w:val="nl-BE"/>
        </w:rPr>
        <w:t xml:space="preserve">kan worden gestort op rekening </w:t>
      </w:r>
      <w:r w:rsidR="00B06465" w:rsidRPr="00751978">
        <w:rPr>
          <w:rFonts w:asciiTheme="minorHAnsi" w:hAnsiTheme="minorHAnsi" w:cstheme="minorHAnsi"/>
          <w:lang w:val="nl-BE"/>
        </w:rPr>
        <w:t>BE03 6792 0084 6984</w:t>
      </w:r>
      <w:r w:rsidRPr="007D3258">
        <w:rPr>
          <w:rFonts w:asciiTheme="minorHAnsi" w:hAnsiTheme="minorHAnsi" w:cstheme="minorHAnsi"/>
          <w:lang w:val="nl-BE"/>
        </w:rPr>
        <w:t xml:space="preserve"> met vermelding van de naam van de partijen en </w:t>
      </w:r>
      <w:r w:rsidR="00926084">
        <w:rPr>
          <w:rFonts w:asciiTheme="minorHAnsi" w:hAnsiTheme="minorHAnsi" w:cstheme="minorHAnsi"/>
          <w:lang w:val="nl-BE"/>
        </w:rPr>
        <w:t>1970/70/A</w:t>
      </w:r>
      <w:r w:rsidRPr="007D3258">
        <w:rPr>
          <w:rFonts w:asciiTheme="minorHAnsi" w:hAnsiTheme="minorHAnsi" w:cstheme="minorHAnsi"/>
          <w:lang w:val="nl-BE"/>
        </w:rPr>
        <w:t xml:space="preserve"> of in contanten op het ogenblik van de neerlegging.</w:t>
      </w:r>
    </w:p>
    <w:p w14:paraId="0FC7976B" w14:textId="77777777" w:rsidR="00FA211A" w:rsidRPr="007D3258" w:rsidRDefault="00FA211A" w:rsidP="00FA211A">
      <w:pPr>
        <w:ind w:left="702" w:firstLine="708"/>
        <w:jc w:val="both"/>
        <w:rPr>
          <w:rFonts w:asciiTheme="minorHAnsi" w:hAnsiTheme="minorHAnsi" w:cstheme="minorHAnsi"/>
          <w:lang w:val="nl-BE"/>
        </w:rPr>
      </w:pPr>
    </w:p>
    <w:p w14:paraId="7708AB33" w14:textId="77777777" w:rsidR="00FA211A" w:rsidRPr="007D3258" w:rsidRDefault="00FA211A" w:rsidP="00FA211A">
      <w:pPr>
        <w:ind w:firstLine="702"/>
        <w:jc w:val="both"/>
        <w:rPr>
          <w:rFonts w:asciiTheme="minorHAnsi" w:hAnsiTheme="minorHAnsi" w:cstheme="minorHAnsi"/>
          <w:lang w:val="nl-BE"/>
        </w:rPr>
      </w:pPr>
      <w:r w:rsidRPr="007D3258">
        <w:rPr>
          <w:rFonts w:asciiTheme="minorHAnsi" w:hAnsiTheme="minorHAnsi" w:cstheme="minorHAnsi"/>
          <w:lang w:val="nl-BE"/>
        </w:rPr>
        <w:t>Bij de indiening van de aanvraag is geen extra bedrag verschuldigd.</w:t>
      </w:r>
    </w:p>
    <w:p w14:paraId="229CC0BC" w14:textId="77777777" w:rsidR="00FA211A" w:rsidRPr="007D3258" w:rsidRDefault="00FA211A" w:rsidP="00FA211A">
      <w:pPr>
        <w:ind w:left="702" w:firstLine="708"/>
        <w:jc w:val="both"/>
        <w:rPr>
          <w:rFonts w:asciiTheme="minorHAnsi" w:hAnsiTheme="minorHAnsi" w:cstheme="minorHAnsi"/>
          <w:lang w:val="nl-BE"/>
        </w:rPr>
      </w:pPr>
    </w:p>
    <w:p w14:paraId="729AB3DA" w14:textId="77777777"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De rolrechten (165 euro) zullen in het eindvonnis worden verrekend en door de FOD Financiën worden teruggevorderd.</w:t>
      </w:r>
    </w:p>
    <w:p w14:paraId="33F29DF1" w14:textId="77777777" w:rsidR="00FA211A" w:rsidRPr="007D3258" w:rsidRDefault="00FA211A" w:rsidP="00FA211A">
      <w:pPr>
        <w:ind w:left="702" w:firstLine="708"/>
        <w:jc w:val="both"/>
        <w:rPr>
          <w:rFonts w:asciiTheme="minorHAnsi" w:hAnsiTheme="minorHAnsi" w:cstheme="minorHAnsi"/>
          <w:lang w:val="nl-BE"/>
        </w:rPr>
      </w:pPr>
    </w:p>
    <w:p w14:paraId="7DA2082E" w14:textId="77777777"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Overeenkomstig artikel 269² van het Wetboek van de registratierechten, zoals gewijzigd bij de wet van 14 oktober 2018 geldt het volgende:</w:t>
      </w:r>
    </w:p>
    <w:p w14:paraId="4C20C08D" w14:textId="77777777" w:rsidR="00FA211A" w:rsidRPr="007D3258" w:rsidRDefault="00FA211A" w:rsidP="00FA211A">
      <w:pPr>
        <w:ind w:left="702" w:firstLine="708"/>
        <w:jc w:val="both"/>
        <w:rPr>
          <w:rFonts w:asciiTheme="minorHAnsi" w:hAnsiTheme="minorHAnsi" w:cstheme="minorHAnsi"/>
          <w:lang w:val="nl-BE"/>
        </w:rPr>
      </w:pPr>
    </w:p>
    <w:p w14:paraId="1F87B42C" w14:textId="77777777" w:rsidR="00FA211A" w:rsidRPr="007D3258" w:rsidRDefault="00FA211A" w:rsidP="00FA211A">
      <w:pPr>
        <w:ind w:left="1410"/>
        <w:jc w:val="both"/>
        <w:rPr>
          <w:rFonts w:asciiTheme="minorHAnsi" w:hAnsiTheme="minorHAnsi" w:cstheme="minorHAnsi"/>
          <w:i/>
          <w:iCs/>
          <w:lang w:val="nl-BE"/>
        </w:rPr>
      </w:pPr>
      <w:r w:rsidRPr="007D3258">
        <w:rPr>
          <w:rFonts w:asciiTheme="minorHAnsi" w:hAnsiTheme="minorHAnsi" w:cstheme="minorHAnsi"/>
          <w:i/>
          <w:iCs/>
          <w:lang w:val="nl-BE"/>
        </w:rPr>
        <w:t>§ 1. De rechter veroordeelt in zijn eindbeslissing de partij of de partijen die het recht verschuldigd zijn tot de betaling ervan of tot betaling van hun deel erin. Tegen de beslissing van de rechter kan geen rechtsmiddel worden aangewend.</w:t>
      </w:r>
    </w:p>
    <w:p w14:paraId="3417B262" w14:textId="77777777" w:rsidR="00FA211A" w:rsidRPr="007D3258" w:rsidRDefault="00FA211A" w:rsidP="00FA211A">
      <w:pPr>
        <w:ind w:left="1410"/>
        <w:jc w:val="both"/>
        <w:rPr>
          <w:rFonts w:asciiTheme="minorHAnsi" w:hAnsiTheme="minorHAnsi" w:cstheme="minorHAnsi"/>
          <w:i/>
          <w:iCs/>
          <w:lang w:val="nl-BE"/>
        </w:rPr>
      </w:pPr>
    </w:p>
    <w:p w14:paraId="0C232E80" w14:textId="77777777" w:rsidR="00FA211A" w:rsidRPr="007D3258" w:rsidRDefault="00FA211A" w:rsidP="00FA211A">
      <w:pPr>
        <w:ind w:left="1410"/>
        <w:jc w:val="both"/>
        <w:rPr>
          <w:rFonts w:asciiTheme="minorHAnsi" w:hAnsiTheme="minorHAnsi" w:cstheme="minorHAnsi"/>
          <w:i/>
          <w:iCs/>
          <w:lang w:val="nl-BE"/>
        </w:rPr>
      </w:pPr>
      <w:r w:rsidRPr="007D3258">
        <w:rPr>
          <w:rFonts w:asciiTheme="minorHAnsi" w:hAnsiTheme="minorHAnsi" w:cstheme="minorHAnsi"/>
          <w:i/>
          <w:iCs/>
          <w:lang w:val="nl-BE"/>
        </w:rPr>
        <w:t>Het recht is volledig verschuldigd door de partij die de zaak op de rol heeft doen stellen, behalve indien:</w:t>
      </w:r>
    </w:p>
    <w:p w14:paraId="3CBB9042" w14:textId="77777777" w:rsidR="00FA211A" w:rsidRPr="007D3258" w:rsidRDefault="00FA211A" w:rsidP="00FA211A">
      <w:pPr>
        <w:ind w:left="2124"/>
        <w:jc w:val="both"/>
        <w:rPr>
          <w:rFonts w:asciiTheme="minorHAnsi" w:hAnsiTheme="minorHAnsi" w:cstheme="minorHAnsi"/>
          <w:i/>
          <w:iCs/>
          <w:lang w:val="nl-BE"/>
        </w:rPr>
      </w:pPr>
      <w:r w:rsidRPr="007D3258">
        <w:rPr>
          <w:rFonts w:asciiTheme="minorHAnsi" w:hAnsiTheme="minorHAnsi" w:cstheme="minorHAnsi"/>
          <w:i/>
          <w:iCs/>
          <w:lang w:val="nl-BE"/>
        </w:rPr>
        <w:t>1° de verweerder in het ongelijk wordt gesteld, in welk geval het recht volledig verschuldigd is door de verweerder;</w:t>
      </w:r>
    </w:p>
    <w:p w14:paraId="029A10D1" w14:textId="77777777" w:rsidR="00FA211A" w:rsidRPr="007D3258" w:rsidRDefault="00FA211A" w:rsidP="00FA211A">
      <w:pPr>
        <w:ind w:left="2124"/>
        <w:jc w:val="both"/>
        <w:rPr>
          <w:rFonts w:asciiTheme="minorHAnsi" w:hAnsiTheme="minorHAnsi" w:cstheme="minorHAnsi"/>
          <w:i/>
          <w:iCs/>
          <w:lang w:val="nl-BE"/>
        </w:rPr>
      </w:pPr>
      <w:r w:rsidRPr="007D3258">
        <w:rPr>
          <w:rFonts w:asciiTheme="minorHAnsi" w:hAnsiTheme="minorHAnsi" w:cstheme="minorHAnsi"/>
          <w:i/>
          <w:iCs/>
          <w:lang w:val="nl-BE"/>
        </w:rPr>
        <w:t>2° de partijen onderscheidenlijk omtrent enig geschilpunt in het ongelijk zijn gesteld, in welk geval het recht ten dele door de eiser en ten dele door de verweerder verschuldigd is, volgens de beslissing van de rechter.</w:t>
      </w:r>
    </w:p>
    <w:p w14:paraId="6B83D76C" w14:textId="77777777" w:rsidR="00FA211A" w:rsidRPr="007D3258" w:rsidRDefault="00FA211A" w:rsidP="00FA211A">
      <w:pPr>
        <w:jc w:val="both"/>
        <w:rPr>
          <w:rFonts w:asciiTheme="minorHAnsi" w:hAnsiTheme="minorHAnsi" w:cstheme="minorHAnsi"/>
          <w:i/>
          <w:iCs/>
          <w:lang w:val="nl-BE"/>
        </w:rPr>
      </w:pPr>
    </w:p>
    <w:p w14:paraId="3BEC3E9A" w14:textId="77777777" w:rsidR="00FA211A" w:rsidRPr="007D3258" w:rsidRDefault="00FA211A" w:rsidP="00FA211A">
      <w:pPr>
        <w:ind w:left="1416"/>
        <w:jc w:val="both"/>
        <w:rPr>
          <w:rFonts w:asciiTheme="minorHAnsi" w:hAnsiTheme="minorHAnsi" w:cstheme="minorHAnsi"/>
          <w:i/>
          <w:iCs/>
          <w:lang w:val="nl-BE"/>
        </w:rPr>
      </w:pPr>
      <w:r w:rsidRPr="007D3258">
        <w:rPr>
          <w:rFonts w:asciiTheme="minorHAnsi" w:hAnsiTheme="minorHAnsi" w:cstheme="minorHAnsi"/>
          <w:i/>
          <w:iCs/>
          <w:lang w:val="nl-BE"/>
        </w:rPr>
        <w:t xml:space="preserve">Het recht wordt opeisbaar op de datum van de veroordeling. </w:t>
      </w:r>
    </w:p>
    <w:p w14:paraId="712A67CB" w14:textId="77777777" w:rsidR="00FA211A" w:rsidRPr="007D3258" w:rsidRDefault="00FA211A" w:rsidP="00FA211A">
      <w:pPr>
        <w:ind w:left="1416"/>
        <w:jc w:val="both"/>
        <w:rPr>
          <w:rFonts w:asciiTheme="minorHAnsi" w:hAnsiTheme="minorHAnsi" w:cstheme="minorHAnsi"/>
          <w:i/>
          <w:iCs/>
          <w:lang w:val="nl-BE"/>
        </w:rPr>
      </w:pPr>
    </w:p>
    <w:p w14:paraId="02DCCC63" w14:textId="77777777" w:rsidR="00FA211A" w:rsidRPr="007D3258" w:rsidRDefault="00FA211A" w:rsidP="00FA211A">
      <w:pPr>
        <w:ind w:left="1416"/>
        <w:jc w:val="both"/>
        <w:rPr>
          <w:rFonts w:asciiTheme="minorHAnsi" w:hAnsiTheme="minorHAnsi" w:cstheme="minorHAnsi"/>
          <w:i/>
          <w:iCs/>
          <w:lang w:val="nl-BE"/>
        </w:rPr>
      </w:pPr>
      <w:r w:rsidRPr="007D3258">
        <w:rPr>
          <w:rFonts w:asciiTheme="minorHAnsi" w:hAnsiTheme="minorHAnsi" w:cstheme="minorHAnsi"/>
          <w:i/>
          <w:iCs/>
          <w:lang w:val="nl-BE"/>
        </w:rPr>
        <w:t>§ 2. In geval de zaak op de rol wordt doorgehaald of van de rol wordt weggelaten bij toepassing van artikel 730 van het Gerechtelijk Wetboek, is het recht vanaf de datum van de doorhaling of van de weglating opeisbaar ten laste van de partij die de zaak op de rol heeft doen stellen."</w:t>
      </w:r>
    </w:p>
    <w:p w14:paraId="6B99AC55" w14:textId="77777777" w:rsidR="00FA211A" w:rsidRPr="007D3258" w:rsidRDefault="00FA211A" w:rsidP="00FA211A">
      <w:pPr>
        <w:ind w:left="702" w:firstLine="708"/>
        <w:jc w:val="both"/>
        <w:rPr>
          <w:rFonts w:asciiTheme="minorHAnsi" w:hAnsiTheme="minorHAnsi" w:cstheme="minorHAnsi"/>
          <w:lang w:val="nl-BE"/>
        </w:rPr>
      </w:pPr>
    </w:p>
    <w:p w14:paraId="017525D5" w14:textId="77777777" w:rsidR="00FA211A" w:rsidRPr="007D3258" w:rsidRDefault="00FA211A" w:rsidP="00FA211A">
      <w:pPr>
        <w:ind w:left="702" w:firstLine="708"/>
        <w:jc w:val="both"/>
        <w:rPr>
          <w:rFonts w:asciiTheme="minorHAnsi" w:hAnsiTheme="minorHAnsi" w:cstheme="minorHAnsi"/>
          <w:lang w:val="nl-BE"/>
        </w:rPr>
      </w:pPr>
    </w:p>
    <w:p w14:paraId="0639049F" w14:textId="77777777" w:rsidR="00FA211A" w:rsidRPr="007D3258" w:rsidRDefault="00FA211A" w:rsidP="00FA211A">
      <w:pPr>
        <w:ind w:left="702" w:firstLine="708"/>
        <w:jc w:val="center"/>
        <w:rPr>
          <w:rFonts w:asciiTheme="minorHAnsi" w:hAnsiTheme="minorHAnsi" w:cstheme="minorHAnsi"/>
          <w:lang w:val="nl-BE"/>
        </w:rPr>
      </w:pPr>
    </w:p>
    <w:p w14:paraId="5472E9A1" w14:textId="77777777" w:rsidR="00FA211A" w:rsidRPr="007D3258" w:rsidRDefault="00FA211A" w:rsidP="00FA211A">
      <w:pPr>
        <w:ind w:left="702" w:firstLine="708"/>
        <w:jc w:val="center"/>
        <w:rPr>
          <w:rFonts w:asciiTheme="minorHAnsi" w:hAnsiTheme="minorHAnsi" w:cstheme="minorHAnsi"/>
          <w:lang w:val="nl-BE"/>
        </w:rPr>
      </w:pPr>
      <w:r w:rsidRPr="007D3258">
        <w:rPr>
          <w:rFonts w:asciiTheme="minorHAnsi" w:hAnsiTheme="minorHAnsi" w:cstheme="minorHAnsi"/>
          <w:lang w:val="nl-BE"/>
        </w:rPr>
        <w:t>***</w:t>
      </w:r>
    </w:p>
    <w:p w14:paraId="5779AEB8" w14:textId="77777777" w:rsidR="00FA211A" w:rsidRPr="007D3258" w:rsidRDefault="00FA211A" w:rsidP="00FA211A">
      <w:pPr>
        <w:ind w:left="702" w:firstLine="708"/>
        <w:jc w:val="both"/>
        <w:rPr>
          <w:rFonts w:asciiTheme="minorHAnsi" w:hAnsiTheme="minorHAnsi" w:cstheme="minorHAnsi"/>
          <w:lang w:val="nl-BE"/>
        </w:rPr>
      </w:pPr>
    </w:p>
    <w:p w14:paraId="7230B2A4" w14:textId="77777777" w:rsidR="00FA211A" w:rsidRPr="007D3258" w:rsidRDefault="00FA211A" w:rsidP="00FA211A">
      <w:pPr>
        <w:ind w:left="702" w:firstLine="708"/>
        <w:jc w:val="both"/>
        <w:rPr>
          <w:rFonts w:asciiTheme="minorHAnsi" w:hAnsiTheme="minorHAnsi" w:cstheme="minorHAnsi"/>
          <w:lang w:val="nl-BE"/>
        </w:rPr>
      </w:pPr>
    </w:p>
    <w:p w14:paraId="514229B3" w14:textId="77777777" w:rsidR="00FA211A" w:rsidRPr="007D3258" w:rsidRDefault="00FA211A" w:rsidP="00FA211A">
      <w:pPr>
        <w:ind w:left="702" w:firstLine="708"/>
        <w:jc w:val="both"/>
        <w:rPr>
          <w:rFonts w:asciiTheme="minorHAnsi" w:hAnsiTheme="minorHAnsi" w:cstheme="minorHAnsi"/>
          <w:lang w:val="nl-BE"/>
        </w:rPr>
      </w:pPr>
    </w:p>
    <w:p w14:paraId="18F7BC15" w14:textId="5975B272" w:rsidR="00FA211A" w:rsidRPr="007D3258" w:rsidRDefault="00FA211A" w:rsidP="00FA211A">
      <w:pPr>
        <w:ind w:left="702" w:firstLine="708"/>
        <w:jc w:val="both"/>
        <w:rPr>
          <w:rFonts w:asciiTheme="minorHAnsi" w:hAnsiTheme="minorHAnsi" w:cstheme="minorHAnsi"/>
          <w:lang w:val="nl-BE"/>
        </w:rPr>
      </w:pPr>
      <w:r w:rsidRPr="007D3258">
        <w:rPr>
          <w:rFonts w:asciiTheme="minorHAnsi" w:hAnsiTheme="minorHAnsi" w:cstheme="minorHAnsi"/>
          <w:b/>
          <w:bCs/>
          <w:u w:val="single"/>
          <w:lang w:val="nl-BE"/>
        </w:rPr>
        <w:t>Het verzoekschrift moet IDENTIEK in TWEEVOUD worden ingevuld</w:t>
      </w:r>
    </w:p>
    <w:p w14:paraId="72F72434" w14:textId="77777777" w:rsidR="00FA211A" w:rsidRPr="007D3258" w:rsidRDefault="00FA211A" w:rsidP="00FA211A">
      <w:pPr>
        <w:ind w:left="702" w:firstLine="708"/>
        <w:jc w:val="both"/>
        <w:rPr>
          <w:rFonts w:asciiTheme="minorHAnsi" w:hAnsiTheme="minorHAnsi" w:cstheme="minorHAnsi"/>
          <w:lang w:val="nl-BE"/>
        </w:rPr>
      </w:pPr>
    </w:p>
    <w:bookmarkEnd w:id="0"/>
    <w:p w14:paraId="5666E1C6" w14:textId="77777777" w:rsidR="00DA23E4" w:rsidRPr="007D3258" w:rsidRDefault="00DA23E4">
      <w:pPr>
        <w:rPr>
          <w:rFonts w:asciiTheme="minorHAnsi" w:hAnsiTheme="minorHAnsi" w:cstheme="minorHAnsi"/>
          <w:lang w:val="nl-BE"/>
        </w:rPr>
      </w:pPr>
    </w:p>
    <w:sectPr w:rsidR="00DA23E4" w:rsidRPr="007D3258" w:rsidSect="00DB1473">
      <w:footerReference w:type="default" r:id="rId11"/>
      <w:footnotePr>
        <w:pos w:val="beneathText"/>
      </w:footnotePr>
      <w:pgSz w:w="11905" w:h="16837"/>
      <w:pgMar w:top="1134" w:right="1134" w:bottom="168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6B74" w14:textId="77777777" w:rsidR="004D21CA" w:rsidRDefault="004F515B">
      <w:r>
        <w:separator/>
      </w:r>
    </w:p>
  </w:endnote>
  <w:endnote w:type="continuationSeparator" w:id="0">
    <w:p w14:paraId="0F4F456B" w14:textId="77777777" w:rsidR="004D21CA" w:rsidRDefault="004F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AMT">
    <w:altName w:val="Times New Roman"/>
    <w:charset w:val="00"/>
    <w:family w:val="roman"/>
    <w:pitch w:val="variable"/>
    <w:sig w:usb0="00000287" w:usb1="00000000" w:usb2="00000000" w:usb3="00000000" w:csb0="0000009F" w:csb1="00000000"/>
  </w:font>
  <w:font w:name="Albany AMT">
    <w:altName w:val="Arial"/>
    <w:charset w:val="8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239977"/>
      <w:docPartObj>
        <w:docPartGallery w:val="Page Numbers (Bottom of Page)"/>
        <w:docPartUnique/>
      </w:docPartObj>
    </w:sdtPr>
    <w:sdtEndPr/>
    <w:sdtContent>
      <w:p w14:paraId="0090A088" w14:textId="77777777" w:rsidR="00F45E11" w:rsidRDefault="00FA211A">
        <w:pPr>
          <w:pStyle w:val="Voettekst"/>
          <w:jc w:val="right"/>
        </w:pPr>
        <w:r>
          <w:fldChar w:fldCharType="begin"/>
        </w:r>
        <w:r>
          <w:instrText>PAGE   \* MERGEFORMAT</w:instrText>
        </w:r>
        <w:r>
          <w:fldChar w:fldCharType="separate"/>
        </w:r>
        <w:r>
          <w:rPr>
            <w:lang w:val="nl-NL"/>
          </w:rPr>
          <w:t>2</w:t>
        </w:r>
        <w:r>
          <w:fldChar w:fldCharType="end"/>
        </w:r>
      </w:p>
    </w:sdtContent>
  </w:sdt>
  <w:p w14:paraId="476B44C4" w14:textId="77777777" w:rsidR="00F45E11" w:rsidRDefault="00F45E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C5FB8" w14:textId="77777777" w:rsidR="004D21CA" w:rsidRDefault="004F515B">
      <w:r>
        <w:separator/>
      </w:r>
    </w:p>
  </w:footnote>
  <w:footnote w:type="continuationSeparator" w:id="0">
    <w:p w14:paraId="51209849" w14:textId="77777777" w:rsidR="004D21CA" w:rsidRDefault="004F5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8EA34F5"/>
    <w:multiLevelType w:val="hybridMultilevel"/>
    <w:tmpl w:val="14206C3A"/>
    <w:lvl w:ilvl="0" w:tplc="08130019">
      <w:start w:val="1"/>
      <w:numFmt w:val="lowerLetter"/>
      <w:lvlText w:val="%1."/>
      <w:lvlJc w:val="left"/>
      <w:pPr>
        <w:ind w:left="780" w:hanging="360"/>
      </w:p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2" w15:restartNumberingAfterBreak="0">
    <w:nsid w:val="3FB825D7"/>
    <w:multiLevelType w:val="hybridMultilevel"/>
    <w:tmpl w:val="59266444"/>
    <w:lvl w:ilvl="0" w:tplc="ACFE2CC8">
      <w:start w:val="4"/>
      <w:numFmt w:val="lowerLetter"/>
      <w:lvlText w:val="%1."/>
      <w:lvlJc w:val="left"/>
      <w:pPr>
        <w:ind w:left="780" w:hanging="360"/>
      </w:pPr>
      <w:rPr>
        <w:rFonts w:hint="default"/>
      </w:r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3" w15:restartNumberingAfterBreak="0">
    <w:nsid w:val="49201437"/>
    <w:multiLevelType w:val="hybridMultilevel"/>
    <w:tmpl w:val="457E6FDE"/>
    <w:lvl w:ilvl="0" w:tplc="CEC058A6">
      <w:start w:val="4"/>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4" w15:restartNumberingAfterBreak="0">
    <w:nsid w:val="77D1643E"/>
    <w:multiLevelType w:val="hybridMultilevel"/>
    <w:tmpl w:val="923EEEF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9D11CBD"/>
    <w:multiLevelType w:val="hybridMultilevel"/>
    <w:tmpl w:val="5CB4F4A4"/>
    <w:lvl w:ilvl="0" w:tplc="EC841AEA">
      <w:start w:val="6"/>
      <w:numFmt w:val="lowerLetter"/>
      <w:lvlText w:val="%1."/>
      <w:lvlJc w:val="left"/>
      <w:pPr>
        <w:ind w:left="7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4057086">
    <w:abstractNumId w:val="4"/>
  </w:num>
  <w:num w:numId="2" w16cid:durableId="1834907526">
    <w:abstractNumId w:val="0"/>
  </w:num>
  <w:num w:numId="3" w16cid:durableId="1560165096">
    <w:abstractNumId w:val="3"/>
  </w:num>
  <w:num w:numId="4" w16cid:durableId="1043359398">
    <w:abstractNumId w:val="1"/>
  </w:num>
  <w:num w:numId="5" w16cid:durableId="364599181">
    <w:abstractNumId w:val="2"/>
  </w:num>
  <w:num w:numId="6" w16cid:durableId="349989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1A"/>
    <w:rsid w:val="00006150"/>
    <w:rsid w:val="00196DB8"/>
    <w:rsid w:val="00197429"/>
    <w:rsid w:val="001F1FDC"/>
    <w:rsid w:val="00225495"/>
    <w:rsid w:val="002259BF"/>
    <w:rsid w:val="0029699A"/>
    <w:rsid w:val="002A03A6"/>
    <w:rsid w:val="0034659A"/>
    <w:rsid w:val="004C30AC"/>
    <w:rsid w:val="004D21CA"/>
    <w:rsid w:val="004F515B"/>
    <w:rsid w:val="00593959"/>
    <w:rsid w:val="005A0243"/>
    <w:rsid w:val="00702397"/>
    <w:rsid w:val="00751978"/>
    <w:rsid w:val="007D3258"/>
    <w:rsid w:val="007E6938"/>
    <w:rsid w:val="008E7416"/>
    <w:rsid w:val="00907D15"/>
    <w:rsid w:val="00926084"/>
    <w:rsid w:val="00B02DCE"/>
    <w:rsid w:val="00B06465"/>
    <w:rsid w:val="00B37FAE"/>
    <w:rsid w:val="00D2500C"/>
    <w:rsid w:val="00D31A66"/>
    <w:rsid w:val="00D714A8"/>
    <w:rsid w:val="00D727E9"/>
    <w:rsid w:val="00DA23E4"/>
    <w:rsid w:val="00E1620A"/>
    <w:rsid w:val="00E20226"/>
    <w:rsid w:val="00F33642"/>
    <w:rsid w:val="00F45E11"/>
    <w:rsid w:val="00FA1993"/>
    <w:rsid w:val="00FA211A"/>
    <w:rsid w:val="00FD7802"/>
    <w:rsid w:val="3C294ED3"/>
    <w:rsid w:val="48577240"/>
    <w:rsid w:val="5B057B8B"/>
    <w:rsid w:val="7D8F05B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DD31"/>
  <w15:chartTrackingRefBased/>
  <w15:docId w15:val="{5E708594-2341-4BB2-914C-D1202855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11A"/>
    <w:pPr>
      <w:widowControl w:val="0"/>
      <w:suppressAutoHyphens/>
      <w:spacing w:after="0" w:line="240" w:lineRule="auto"/>
    </w:pPr>
    <w:rPr>
      <w:rFonts w:ascii="Thorndale AMT" w:eastAsia="Albany AMT" w:hAnsi="Thorndale AMT" w:cs="Times New Roman"/>
      <w:sz w:val="24"/>
      <w:szCs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211A"/>
    <w:pPr>
      <w:ind w:left="720"/>
      <w:contextualSpacing/>
    </w:pPr>
  </w:style>
  <w:style w:type="paragraph" w:styleId="Voettekst">
    <w:name w:val="footer"/>
    <w:basedOn w:val="Standaard"/>
    <w:link w:val="VoettekstChar"/>
    <w:uiPriority w:val="99"/>
    <w:unhideWhenUsed/>
    <w:rsid w:val="00FA211A"/>
    <w:pPr>
      <w:tabs>
        <w:tab w:val="center" w:pos="4513"/>
        <w:tab w:val="right" w:pos="9026"/>
      </w:tabs>
    </w:pPr>
  </w:style>
  <w:style w:type="character" w:customStyle="1" w:styleId="VoettekstChar">
    <w:name w:val="Voettekst Char"/>
    <w:basedOn w:val="Standaardalinea-lettertype"/>
    <w:link w:val="Voettekst"/>
    <w:uiPriority w:val="99"/>
    <w:rsid w:val="00FA211A"/>
    <w:rPr>
      <w:rFonts w:ascii="Thorndale AMT" w:eastAsia="Albany AMT" w:hAnsi="Thorndale AMT" w:cs="Times New Roman"/>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AFFEBC-B03D-4E30-8B66-D1D0C946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6492-3495-41F0-993D-C9248AAC6B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5F05CD-10DC-4591-ACC5-0E7BC2E3B3FD}">
  <ds:schemaRefs>
    <ds:schemaRef ds:uri="http://schemas.microsoft.com/sharepoint/v3/contenttype/form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1085</Words>
  <Characters>5973</Characters>
  <Application>Microsoft Office Word</Application>
  <DocSecurity>0</DocSecurity>
  <Lines>49</Lines>
  <Paragraphs>14</Paragraphs>
  <ScaleCrop>false</ScaleCrop>
  <Company>Federal Justice Belgium</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Van Damme Beatrice</cp:lastModifiedBy>
  <cp:revision>2</cp:revision>
  <dcterms:created xsi:type="dcterms:W3CDTF">2026-03-17T08:40:00Z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